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7391CD" w14:textId="1C07719D" w:rsidR="003F02D2" w:rsidRDefault="00490EF2">
      <w:r>
        <w:tab/>
      </w:r>
    </w:p>
    <w:p w14:paraId="64AD5D82" w14:textId="77777777" w:rsidR="00DF0D17" w:rsidRDefault="00DF0D17"/>
    <w:p w14:paraId="69E91D9D" w14:textId="77777777" w:rsidR="00DF0D17" w:rsidRDefault="00DF0D17"/>
    <w:p w14:paraId="2F2204A0" w14:textId="77777777" w:rsidR="00DF0D17" w:rsidRDefault="00DF0D17"/>
    <w:p w14:paraId="471839E1" w14:textId="77777777" w:rsidR="00DF0D17" w:rsidRDefault="00DF0D17"/>
    <w:p w14:paraId="077138B8" w14:textId="77777777" w:rsidR="00DF0D17" w:rsidRDefault="00DF0D17"/>
    <w:p w14:paraId="1D99A55D" w14:textId="77777777" w:rsidR="00DF0D17" w:rsidRDefault="00DF0D17" w:rsidP="00DF0D17">
      <w:pPr>
        <w:jc w:val="center"/>
      </w:pPr>
    </w:p>
    <w:p w14:paraId="2A69B54E" w14:textId="77777777" w:rsidR="00DF0D17" w:rsidRDefault="00DF0D17" w:rsidP="00DF0D17">
      <w:pPr>
        <w:jc w:val="center"/>
      </w:pPr>
    </w:p>
    <w:p w14:paraId="345D46FB" w14:textId="77777777" w:rsidR="00DF0D17" w:rsidRDefault="00DF0D17" w:rsidP="00DF0D17">
      <w:pPr>
        <w:jc w:val="center"/>
      </w:pPr>
    </w:p>
    <w:p w14:paraId="7978D642" w14:textId="4AECAC83" w:rsidR="00DF0D17" w:rsidRDefault="00490EF2" w:rsidP="00DF0D17">
      <w:pPr>
        <w:jc w:val="center"/>
      </w:pPr>
      <w:r>
        <w:t>PIC13-S2-1-Annex</w:t>
      </w:r>
    </w:p>
    <w:p w14:paraId="2BC0A255" w14:textId="65CB35F8" w:rsidR="00DF0D17" w:rsidRPr="00A505C3" w:rsidRDefault="00DF0D17" w:rsidP="00DF0D17">
      <w:pPr>
        <w:spacing w:after="60"/>
        <w:jc w:val="center"/>
        <w:rPr>
          <w:rFonts w:ascii="Century Gothic" w:eastAsia="Batang" w:hAnsi="Century Gothic"/>
          <w:color w:val="365F91" w:themeColor="accent1" w:themeShade="BF"/>
          <w:sz w:val="40"/>
          <w:szCs w:val="32"/>
          <w:lang w:val="fr-FR"/>
        </w:rPr>
      </w:pPr>
      <w:r w:rsidRPr="00A505C3">
        <w:rPr>
          <w:rFonts w:ascii="Century Gothic" w:eastAsia="Batang" w:hAnsi="Century Gothic"/>
          <w:color w:val="365F91" w:themeColor="accent1" w:themeShade="BF"/>
          <w:sz w:val="40"/>
          <w:szCs w:val="32"/>
          <w:lang w:val="fr"/>
        </w:rPr>
        <w:t xml:space="preserve">Plan d'action des îles du Pacifique </w:t>
      </w:r>
      <w:r w:rsidRPr="00A505C3">
        <w:rPr>
          <w:rFonts w:ascii="Century Gothic" w:eastAsia="Batang" w:hAnsi="Century Gothic"/>
          <w:color w:val="365F91" w:themeColor="accent1" w:themeShade="BF"/>
          <w:sz w:val="40"/>
          <w:szCs w:val="32"/>
          <w:lang w:val="fr"/>
        </w:rPr>
        <w:br/>
        <w:t xml:space="preserve"> sur les changements climatiques et la santé</w:t>
      </w:r>
    </w:p>
    <w:p w14:paraId="18205034" w14:textId="77777777" w:rsidR="00DF0D17" w:rsidRPr="00A505C3" w:rsidRDefault="00DF0D17" w:rsidP="00DF0D17">
      <w:pPr>
        <w:rPr>
          <w:lang w:val="fr-FR"/>
        </w:rPr>
      </w:pPr>
    </w:p>
    <w:p w14:paraId="2AB18CA5" w14:textId="0983CD74" w:rsidR="00B06ABE" w:rsidRPr="00A505C3" w:rsidRDefault="00DF0D17" w:rsidP="00B06ABE">
      <w:pPr>
        <w:jc w:val="center"/>
        <w:rPr>
          <w:rFonts w:ascii="Century Gothic" w:eastAsia="Batang" w:hAnsi="Century Gothic"/>
          <w:color w:val="365F91" w:themeColor="accent1" w:themeShade="BF"/>
          <w:sz w:val="32"/>
          <w:szCs w:val="32"/>
          <w:lang w:val="fr-FR"/>
        </w:rPr>
      </w:pPr>
      <w:r w:rsidRPr="00A505C3">
        <w:rPr>
          <w:rFonts w:ascii="Century Gothic" w:eastAsia="Batang" w:hAnsi="Century Gothic"/>
          <w:color w:val="365F91" w:themeColor="accent1" w:themeShade="BF"/>
          <w:sz w:val="32"/>
          <w:szCs w:val="32"/>
          <w:lang w:val="fr"/>
        </w:rPr>
        <w:t xml:space="preserve">Une feuille de route pour la mise en </w:t>
      </w:r>
      <w:r w:rsidR="001E3BEE" w:rsidRPr="00A505C3">
        <w:rPr>
          <w:rFonts w:ascii="Century Gothic" w:eastAsia="Batang" w:hAnsi="Century Gothic"/>
          <w:color w:val="365F91" w:themeColor="accent1" w:themeShade="BF"/>
          <w:sz w:val="32"/>
          <w:szCs w:val="32"/>
          <w:lang w:val="fr"/>
        </w:rPr>
        <w:t>œuvre</w:t>
      </w:r>
      <w:r w:rsidRPr="00A505C3">
        <w:rPr>
          <w:rFonts w:ascii="Century Gothic" w:eastAsia="Batang" w:hAnsi="Century Gothic"/>
          <w:color w:val="365F91" w:themeColor="accent1" w:themeShade="BF"/>
          <w:sz w:val="32"/>
          <w:szCs w:val="32"/>
          <w:lang w:val="fr"/>
        </w:rPr>
        <w:t xml:space="preserve"> </w:t>
      </w:r>
    </w:p>
    <w:p w14:paraId="786D60CB" w14:textId="77777777" w:rsidR="00DF0D17" w:rsidRPr="00A505C3" w:rsidRDefault="00DF0D17" w:rsidP="00DF0D17">
      <w:pPr>
        <w:jc w:val="center"/>
        <w:rPr>
          <w:rFonts w:ascii="Century Gothic" w:eastAsia="Batang" w:hAnsi="Century Gothic"/>
          <w:color w:val="365F91" w:themeColor="accent1" w:themeShade="BF"/>
          <w:sz w:val="32"/>
          <w:szCs w:val="32"/>
          <w:lang w:val="fr-FR"/>
        </w:rPr>
      </w:pPr>
    </w:p>
    <w:p w14:paraId="17273732" w14:textId="77777777" w:rsidR="00DF0D17" w:rsidRPr="00A505C3" w:rsidRDefault="00DF0D17" w:rsidP="00DF0D17">
      <w:pPr>
        <w:jc w:val="center"/>
        <w:rPr>
          <w:lang w:val="fr-FR"/>
        </w:rPr>
      </w:pPr>
    </w:p>
    <w:p w14:paraId="567D3EEC" w14:textId="77777777" w:rsidR="00DF0D17" w:rsidRPr="00A505C3" w:rsidRDefault="00DF0D17" w:rsidP="00DF0D17">
      <w:pPr>
        <w:jc w:val="center"/>
        <w:rPr>
          <w:lang w:val="fr-FR"/>
        </w:rPr>
      </w:pPr>
    </w:p>
    <w:p w14:paraId="1DE3C1B2" w14:textId="77777777" w:rsidR="00DF0D17" w:rsidRPr="00A505C3" w:rsidRDefault="00DF0D17" w:rsidP="00DF0D17">
      <w:pPr>
        <w:jc w:val="center"/>
        <w:rPr>
          <w:lang w:val="fr-FR"/>
        </w:rPr>
      </w:pPr>
    </w:p>
    <w:p w14:paraId="458A9AF6" w14:textId="77777777" w:rsidR="00DF0D17" w:rsidRPr="00A505C3" w:rsidRDefault="00DF0D17" w:rsidP="00DF0D17">
      <w:pPr>
        <w:jc w:val="center"/>
        <w:rPr>
          <w:lang w:val="fr-FR"/>
        </w:rPr>
      </w:pPr>
    </w:p>
    <w:p w14:paraId="7167AC47" w14:textId="77777777" w:rsidR="00DF0D17" w:rsidRPr="00A505C3" w:rsidRDefault="00DF0D17" w:rsidP="00DF0D17">
      <w:pPr>
        <w:jc w:val="center"/>
        <w:rPr>
          <w:lang w:val="fr-FR"/>
        </w:rPr>
      </w:pPr>
    </w:p>
    <w:p w14:paraId="314902A0" w14:textId="77777777" w:rsidR="00DF0D17" w:rsidRPr="00A505C3" w:rsidRDefault="00DF0D17" w:rsidP="00DF0D17">
      <w:pPr>
        <w:jc w:val="center"/>
        <w:rPr>
          <w:lang w:val="fr-FR"/>
        </w:rPr>
      </w:pPr>
    </w:p>
    <w:p w14:paraId="58F67E14" w14:textId="77777777" w:rsidR="00DF0D17" w:rsidRPr="00A505C3" w:rsidRDefault="00DF0D17" w:rsidP="00DF0D17">
      <w:pPr>
        <w:jc w:val="center"/>
        <w:rPr>
          <w:lang w:val="fr-FR"/>
        </w:rPr>
      </w:pPr>
    </w:p>
    <w:p w14:paraId="034FA9D3" w14:textId="77777777" w:rsidR="00DF0D17" w:rsidRPr="00A505C3" w:rsidRDefault="00DF0D17" w:rsidP="00DF0D17">
      <w:pPr>
        <w:jc w:val="center"/>
        <w:rPr>
          <w:lang w:val="fr-FR"/>
        </w:rPr>
      </w:pPr>
    </w:p>
    <w:p w14:paraId="0D83D6CF" w14:textId="289197B7" w:rsidR="006C1D9B" w:rsidRPr="00A505C3" w:rsidRDefault="00B06ABE" w:rsidP="006C1D9B">
      <w:pPr>
        <w:rPr>
          <w:rFonts w:ascii="Euphemia UCAS" w:hAnsi="Euphemia UCAS" w:cs="Times"/>
          <w:color w:val="365F91" w:themeColor="accent1" w:themeShade="BF"/>
          <w:sz w:val="32"/>
          <w:szCs w:val="32"/>
          <w:lang w:val="fr-FR"/>
        </w:rPr>
      </w:pPr>
      <w:r w:rsidRPr="00A505C3">
        <w:rPr>
          <w:rFonts w:ascii="Euphemia UCAS" w:hAnsi="Euphemia UCAS" w:cs="Times"/>
          <w:color w:val="365F91" w:themeColor="accent1" w:themeShade="BF"/>
          <w:sz w:val="32"/>
          <w:szCs w:val="32"/>
          <w:lang w:val="fr"/>
        </w:rPr>
        <w:lastRenderedPageBreak/>
        <w:t>1.</w:t>
      </w:r>
      <w:r w:rsidRPr="00A505C3">
        <w:rPr>
          <w:rFonts w:ascii="Euphemia UCAS" w:hAnsi="Euphemia UCAS" w:cs="Times"/>
          <w:color w:val="365F91" w:themeColor="accent1" w:themeShade="BF"/>
          <w:sz w:val="32"/>
          <w:szCs w:val="32"/>
          <w:lang w:val="fr"/>
        </w:rPr>
        <w:tab/>
        <w:t xml:space="preserve">Feuille de route pour la mise en </w:t>
      </w:r>
      <w:r w:rsidR="001E3BEE" w:rsidRPr="00A505C3">
        <w:rPr>
          <w:rFonts w:ascii="Euphemia UCAS" w:hAnsi="Euphemia UCAS" w:cs="Times"/>
          <w:color w:val="365F91" w:themeColor="accent1" w:themeShade="BF"/>
          <w:sz w:val="32"/>
          <w:szCs w:val="32"/>
          <w:lang w:val="fr"/>
        </w:rPr>
        <w:t>œuvre</w:t>
      </w:r>
    </w:p>
    <w:p w14:paraId="15D4710F" w14:textId="77777777" w:rsidR="006C1D9B" w:rsidRPr="00A505C3" w:rsidRDefault="00B06ABE" w:rsidP="006C1D9B">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1.1</w:t>
      </w:r>
      <w:r w:rsidRPr="00A505C3">
        <w:rPr>
          <w:rFonts w:ascii="Euphemia UCAS" w:hAnsi="Euphemia UCAS" w:cs="Times"/>
          <w:i/>
          <w:iCs/>
          <w:color w:val="365F91" w:themeColor="accent1" w:themeShade="BF"/>
          <w:lang w:val="fr"/>
        </w:rPr>
        <w:tab/>
        <w:t xml:space="preserve">Objectifs de la feuille de route </w:t>
      </w:r>
    </w:p>
    <w:p w14:paraId="12020639" w14:textId="7CE0923D" w:rsidR="006C1D9B" w:rsidRPr="00A505C3" w:rsidRDefault="006C1D9B" w:rsidP="006C1D9B">
      <w:pPr>
        <w:jc w:val="both"/>
        <w:rPr>
          <w:rFonts w:ascii="Euphemia UCAS" w:hAnsi="Euphemia UCAS" w:cs="Times"/>
          <w:color w:val="000000"/>
          <w:lang w:val="fr-FR"/>
        </w:rPr>
      </w:pPr>
      <w:r w:rsidRPr="00A505C3">
        <w:rPr>
          <w:rFonts w:ascii="Euphemia UCAS" w:hAnsi="Euphemia UCAS" w:cs="Times"/>
          <w:color w:val="000000"/>
          <w:lang w:val="fr"/>
        </w:rPr>
        <w:t xml:space="preserve">L'objectif de cette feuille de route est de guider les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l'Organisation mondiale de la Santé (OMS) et les partenaires dans l'application du </w:t>
      </w:r>
      <w:r w:rsidRPr="00A505C3">
        <w:rPr>
          <w:rFonts w:ascii="Euphemia UCAS" w:hAnsi="Euphemia UCAS" w:cs="Times"/>
          <w:i/>
          <w:iCs/>
          <w:color w:val="000000"/>
          <w:lang w:val="fr"/>
        </w:rPr>
        <w:t>Plan d'action des îles du Pacifique sur les changements climatiques et la santé</w:t>
      </w:r>
      <w:r w:rsidRPr="00A505C3">
        <w:rPr>
          <w:rFonts w:ascii="Euphemia UCAS" w:hAnsi="Euphemia UCAS" w:cs="Times"/>
          <w:color w:val="000000"/>
          <w:lang w:val="fr"/>
        </w:rPr>
        <w:t>.</w:t>
      </w:r>
      <w:r w:rsidRPr="00A505C3">
        <w:rPr>
          <w:rStyle w:val="FootnoteReference"/>
          <w:rFonts w:ascii="Euphemia UCAS" w:hAnsi="Euphemia UCAS" w:cs="Times"/>
          <w:color w:val="000000"/>
          <w:lang w:val="fr"/>
        </w:rPr>
        <w:footnoteReference w:id="1"/>
      </w:r>
      <w:r w:rsidRPr="00A505C3">
        <w:rPr>
          <w:rFonts w:ascii="Euphemia UCAS" w:hAnsi="Euphemia UCAS" w:cs="Times"/>
          <w:color w:val="000000"/>
          <w:lang w:val="fr"/>
        </w:rPr>
        <w:t xml:space="preserve"> Elle reconnaît l'urgent besoin d'actions d'adaptation et d'atténuation. Elle établit le lien entre des initiatives régionales et mondiales clés, telles que l'Agenda 2030 et les objectifs de développement durable (ODD), le concept d'</w:t>
      </w:r>
      <w:r w:rsidRPr="00A505C3">
        <w:rPr>
          <w:rFonts w:ascii="Euphemia UCAS" w:hAnsi="Euphemia UCAS" w:cs="Times"/>
          <w:i/>
          <w:iCs/>
          <w:color w:val="000000"/>
          <w:lang w:val="fr"/>
        </w:rPr>
        <w:t>îles-santé</w:t>
      </w:r>
      <w:r w:rsidRPr="00A505C3">
        <w:rPr>
          <w:rFonts w:ascii="Euphemia UCAS" w:hAnsi="Euphemia UCAS" w:cs="Times"/>
          <w:color w:val="000000"/>
          <w:lang w:val="fr"/>
        </w:rPr>
        <w:t xml:space="preserve"> ainsi que d'autres stratégies pertinentes dans la Région Pacifique occidental de l'OMS. </w:t>
      </w:r>
    </w:p>
    <w:p w14:paraId="72B56DE7" w14:textId="7E6031D9" w:rsidR="006C1D9B" w:rsidRPr="00A505C3" w:rsidRDefault="00B06ABE" w:rsidP="006C1D9B">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1.2</w:t>
      </w:r>
      <w:r w:rsidRPr="00A505C3">
        <w:rPr>
          <w:rFonts w:ascii="Euphemia UCAS" w:hAnsi="Euphemia UCAS" w:cs="Times"/>
          <w:i/>
          <w:iCs/>
          <w:color w:val="365F91" w:themeColor="accent1" w:themeShade="BF"/>
          <w:lang w:val="fr"/>
        </w:rPr>
        <w:tab/>
        <w:t>Cadre du Plan d'action des îles du Pacifique</w:t>
      </w:r>
    </w:p>
    <w:p w14:paraId="354635C6" w14:textId="179938FD" w:rsidR="006C1D9B" w:rsidRPr="00A505C3" w:rsidRDefault="00223CB1" w:rsidP="006C1D9B">
      <w:pPr>
        <w:jc w:val="both"/>
        <w:rPr>
          <w:rFonts w:ascii="Euphemia UCAS" w:hAnsi="Euphemia UCAS" w:cs="Times"/>
          <w:color w:val="000000"/>
          <w:lang w:val="fr-FR"/>
        </w:rPr>
      </w:pPr>
      <w:r w:rsidRPr="00A505C3">
        <w:rPr>
          <w:rFonts w:ascii="Euphemia UCAS" w:hAnsi="Euphemia UCAS" w:cs="Times"/>
          <w:color w:val="000000"/>
          <w:lang w:val="fr"/>
        </w:rPr>
        <w:t>Le Plan d'action des îles du Pacifique comprend quatre lignes d'action stratégiques : (i)</w:t>
      </w:r>
      <w:r w:rsidR="001E3BEE" w:rsidRPr="00A505C3">
        <w:rPr>
          <w:rFonts w:ascii="Euphemia UCAS" w:hAnsi="Euphemia UCAS" w:cs="Times"/>
          <w:color w:val="000000"/>
          <w:lang w:val="fr"/>
        </w:rPr>
        <w:t> </w:t>
      </w:r>
      <w:r w:rsidRPr="00A505C3">
        <w:rPr>
          <w:rFonts w:ascii="Euphemia UCAS" w:hAnsi="Euphemia UCAS" w:cs="Times"/>
          <w:color w:val="000000"/>
          <w:lang w:val="fr"/>
        </w:rPr>
        <w:t xml:space="preserve"> Appropriation : appuyer le leadership dans les pays insulaires océaniens en matière de santé afin de s'engager dans les discussions sur les changements climatiques aux plans national et international ; (ii)</w:t>
      </w:r>
      <w:r w:rsidR="001E3BEE" w:rsidRPr="00A505C3">
        <w:rPr>
          <w:rFonts w:ascii="Euphemia UCAS" w:hAnsi="Euphemia UCAS" w:cs="Times"/>
          <w:color w:val="000000"/>
          <w:lang w:val="fr"/>
        </w:rPr>
        <w:t> </w:t>
      </w:r>
      <w:r w:rsidRPr="00A505C3">
        <w:rPr>
          <w:rFonts w:ascii="Euphemia UCAS" w:hAnsi="Euphemia UCAS" w:cs="Times"/>
          <w:color w:val="000000"/>
          <w:lang w:val="fr"/>
        </w:rPr>
        <w:t>Données probantes : construire l'argumentation sur la santé en vue d'investissements dans le cadre de la lutte contre les changements climatiques; (iii)</w:t>
      </w:r>
      <w:r w:rsidR="001E3BEE" w:rsidRPr="00A505C3">
        <w:rPr>
          <w:rFonts w:ascii="Euphemia UCAS" w:hAnsi="Euphemia UCAS" w:cs="Times"/>
          <w:color w:val="000000"/>
          <w:lang w:val="fr"/>
        </w:rPr>
        <w:t xml:space="preserve">  </w:t>
      </w:r>
      <w:r w:rsidRPr="00A505C3">
        <w:rPr>
          <w:rFonts w:ascii="Euphemia UCAS" w:hAnsi="Euphemia UCAS" w:cs="Times"/>
          <w:color w:val="000000"/>
          <w:lang w:val="fr"/>
        </w:rPr>
        <w:t xml:space="preserve">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 préparation aux risques climatiques, élaborer des systèmes de santé climato-résilients et développer des politiques d'atténuation qui assurent la promotion de la santé ; et (iv)</w:t>
      </w:r>
      <w:r w:rsidR="001E3BEE" w:rsidRPr="00A505C3">
        <w:rPr>
          <w:rFonts w:ascii="Euphemia UCAS" w:hAnsi="Euphemia UCAS" w:cs="Times"/>
          <w:color w:val="000000"/>
          <w:lang w:val="fr"/>
        </w:rPr>
        <w:t> </w:t>
      </w:r>
      <w:r w:rsidRPr="00A505C3">
        <w:rPr>
          <w:rFonts w:ascii="Euphemia UCAS" w:hAnsi="Euphemia UCAS" w:cs="Times"/>
          <w:color w:val="000000"/>
          <w:lang w:val="fr"/>
        </w:rPr>
        <w:t xml:space="preserve">Ressources : faciliter un accès plus large et plus rapide aux financements pour la lutte contre les changements climatiques afin de soutenir la santé. Dans le cadre de chacune des lignes d'action stratégiques, le Plan d'action propose un ensemble d'actions nationales et régionales/mondiales, classées toutes deux en actions à court-terme (d'ici 2021) et à long-terme (d'ici 2023). Un ensemble d'actions de soutien figure également. Les indicateurs proposés sont divisés entre les indicateurs clés et les indicateurs de la liste étendue. Cette feuille de route met l'accent sur les actions identifiées à court terme et à mettre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d'ici 2021, et sur le suivi de tous les indicateurs.</w:t>
      </w:r>
    </w:p>
    <w:p w14:paraId="6189B456" w14:textId="77777777" w:rsidR="007A11C2" w:rsidRPr="00A505C3" w:rsidRDefault="007A11C2" w:rsidP="0064532F">
      <w:pPr>
        <w:rPr>
          <w:rFonts w:ascii="Euphemia UCAS" w:hAnsi="Euphemia UCAS" w:cs="Times"/>
          <w:i/>
          <w:color w:val="365F91" w:themeColor="accent1" w:themeShade="BF"/>
          <w:lang w:val="fr-FR"/>
        </w:rPr>
      </w:pPr>
    </w:p>
    <w:p w14:paraId="7AD8250D" w14:textId="6F68BD81" w:rsidR="0064532F" w:rsidRPr="00A505C3" w:rsidRDefault="00B06ABE" w:rsidP="0064532F">
      <w:pPr>
        <w:rPr>
          <w:rFonts w:ascii="Euphemia UCAS" w:hAnsi="Euphemia UCAS" w:cs="Times"/>
          <w:color w:val="000000"/>
          <w:sz w:val="32"/>
          <w:szCs w:val="32"/>
          <w:lang w:val="fr-FR"/>
        </w:rPr>
      </w:pPr>
      <w:r w:rsidRPr="00A505C3">
        <w:rPr>
          <w:rFonts w:ascii="Euphemia UCAS" w:hAnsi="Euphemia UCAS" w:cs="Times"/>
          <w:color w:val="365F91" w:themeColor="accent1" w:themeShade="BF"/>
          <w:sz w:val="32"/>
          <w:szCs w:val="32"/>
          <w:lang w:val="fr"/>
        </w:rPr>
        <w:t xml:space="preserve">2. </w:t>
      </w:r>
      <w:r w:rsidRPr="00A505C3">
        <w:rPr>
          <w:rFonts w:ascii="Euphemia UCAS" w:hAnsi="Euphemia UCAS" w:cs="Times"/>
          <w:color w:val="365F91" w:themeColor="accent1" w:themeShade="BF"/>
          <w:sz w:val="32"/>
          <w:szCs w:val="32"/>
          <w:lang w:val="fr"/>
        </w:rPr>
        <w:tab/>
        <w:t xml:space="preserve">Interventions prioritaires pour la mise en </w:t>
      </w:r>
      <w:r w:rsidR="001E3BEE" w:rsidRPr="00A505C3">
        <w:rPr>
          <w:rFonts w:ascii="Euphemia UCAS" w:hAnsi="Euphemia UCAS" w:cs="Times"/>
          <w:color w:val="365F91" w:themeColor="accent1" w:themeShade="BF"/>
          <w:sz w:val="32"/>
          <w:szCs w:val="32"/>
          <w:lang w:val="fr"/>
        </w:rPr>
        <w:t>œuvre</w:t>
      </w:r>
      <w:r w:rsidRPr="00A505C3">
        <w:rPr>
          <w:rFonts w:ascii="Euphemia UCAS" w:hAnsi="Euphemia UCAS" w:cs="Times"/>
          <w:color w:val="365F91" w:themeColor="accent1" w:themeShade="BF"/>
          <w:sz w:val="32"/>
          <w:szCs w:val="32"/>
          <w:lang w:val="fr"/>
        </w:rPr>
        <w:t xml:space="preserve"> du Plan d'action des îles du Pacifique</w:t>
      </w:r>
    </w:p>
    <w:p w14:paraId="51124D72" w14:textId="02EAC854"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000000"/>
          <w:lang w:val="fr"/>
        </w:rPr>
        <w:t xml:space="preserve">Le Plan d'action des îles du Pacifique identifie 21 actions à court terme pour une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d'ici 2021. Du fait d'un grand nombre d'actions (et d'activités qui seront menées par les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et l'OMS), une action de détonateur, c'est-à-dire une action qui engloberait les composantes essentielles en vue d'atteindre chacune des quatre lignes d'action stratégiques du Plan d'action, a été identifiée. Les actions de détonateur ont été </w:t>
      </w:r>
      <w:r w:rsidRPr="00A505C3">
        <w:rPr>
          <w:rFonts w:ascii="Euphemia UCAS" w:hAnsi="Euphemia UCAS" w:cs="Times"/>
          <w:color w:val="000000"/>
          <w:lang w:val="fr"/>
        </w:rPr>
        <w:lastRenderedPageBreak/>
        <w:t xml:space="preserve">identifiées lors d'une réunion informelle du groupe de travail afin de discuter de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du Plan d'action des îles du Pacifique qui s'est tenu à Suva, Fidji du 19 au 20 mars, 2019. Au sein de chaque ensemble d'activités listées ci-dessous, celles qui apparaissent en gras correspondent aux activités clés à mener à bien à l'aide des activités supplémentaires listées.</w:t>
      </w:r>
    </w:p>
    <w:p w14:paraId="52C9C44A" w14:textId="77777777" w:rsidR="0064532F" w:rsidRPr="00A505C3" w:rsidRDefault="001A6E5E" w:rsidP="002B12F2">
      <w:pPr>
        <w:ind w:left="720" w:hanging="720"/>
        <w:rPr>
          <w:rFonts w:ascii="Euphemia UCAS" w:hAnsi="Euphemia UCAS" w:cs="Times"/>
          <w:color w:val="000000"/>
          <w:lang w:val="fr-FR"/>
        </w:rPr>
      </w:pPr>
      <w:r w:rsidRPr="00A505C3">
        <w:rPr>
          <w:rFonts w:ascii="Euphemia UCAS" w:hAnsi="Euphemia UCAS" w:cs="Times"/>
          <w:i/>
          <w:iCs/>
          <w:color w:val="365F91" w:themeColor="accent1" w:themeShade="BF"/>
          <w:lang w:val="fr"/>
        </w:rPr>
        <w:t>2.1</w:t>
      </w:r>
      <w:r w:rsidRPr="00A505C3">
        <w:rPr>
          <w:rFonts w:ascii="Euphemia UCAS" w:hAnsi="Euphemia UCAS" w:cs="Times"/>
          <w:i/>
          <w:iCs/>
          <w:color w:val="365F91" w:themeColor="accent1" w:themeShade="BF"/>
          <w:lang w:val="fr"/>
        </w:rPr>
        <w:tab/>
        <w:t>Interventions sur l'Appropriation</w:t>
      </w:r>
      <w:r w:rsidRPr="00A505C3">
        <w:rPr>
          <w:rFonts w:ascii="Euphemia UCAS" w:hAnsi="Euphemia UCAS" w:cs="Times"/>
          <w:color w:val="000000"/>
          <w:lang w:val="fr"/>
        </w:rPr>
        <w:t xml:space="preserve"> </w:t>
      </w:r>
    </w:p>
    <w:p w14:paraId="217C2BB1" w14:textId="07F8CDCE" w:rsidR="0064532F" w:rsidRPr="00A505C3" w:rsidRDefault="0064532F" w:rsidP="00A50A12">
      <w:pPr>
        <w:jc w:val="both"/>
        <w:rPr>
          <w:rFonts w:ascii="Euphemia UCAS" w:hAnsi="Euphemia UCAS" w:cs="Times"/>
          <w:i/>
          <w:color w:val="365F91" w:themeColor="accent1" w:themeShade="BF"/>
          <w:lang w:val="fr-FR"/>
        </w:rPr>
      </w:pPr>
      <w:r w:rsidRPr="00A505C3">
        <w:rPr>
          <w:rFonts w:ascii="Euphemia UCAS" w:hAnsi="Euphemia UCAS" w:cs="Times"/>
          <w:color w:val="365F91" w:themeColor="accent1" w:themeShade="BF"/>
          <w:lang w:val="fr"/>
        </w:rPr>
        <w:t>Focus :</w:t>
      </w:r>
      <w:r w:rsidRPr="00A505C3">
        <w:rPr>
          <w:rFonts w:ascii="Euphemia UCAS" w:hAnsi="Euphemia UCAS" w:cs="Times"/>
          <w:color w:val="000000"/>
          <w:lang w:val="fr"/>
        </w:rPr>
        <w:t xml:space="preserve"> Soutenir le leadership en matière de santé dans les États et Territoires insulaires océaniens (ETIO) pour s'engager aux plans national et international.</w:t>
      </w:r>
    </w:p>
    <w:p w14:paraId="33A4F2DA" w14:textId="0EA17325" w:rsidR="0064532F" w:rsidRPr="00A505C3" w:rsidRDefault="0064532F" w:rsidP="002B12F2">
      <w:pPr>
        <w:jc w:val="both"/>
        <w:rPr>
          <w:rFonts w:ascii="Euphemia UCAS" w:hAnsi="Euphemia UCAS" w:cs="Times"/>
          <w:color w:val="000000"/>
          <w:lang w:val="fr-FR"/>
        </w:rPr>
      </w:pPr>
      <w:r w:rsidRPr="00A505C3">
        <w:rPr>
          <w:rFonts w:ascii="Euphemia UCAS" w:hAnsi="Euphemia UCAS"/>
          <w:color w:val="365F91" w:themeColor="accent1" w:themeShade="BF"/>
          <w:lang w:val="fr"/>
        </w:rPr>
        <w:t xml:space="preserve">Raison </w:t>
      </w:r>
      <w:r w:rsidR="000914F2">
        <w:rPr>
          <w:rFonts w:ascii="Euphemia UCAS" w:hAnsi="Euphemia UCAS"/>
          <w:color w:val="365F91" w:themeColor="accent1" w:themeShade="BF"/>
          <w:lang w:val="fr"/>
        </w:rPr>
        <w:t xml:space="preserve">d’être </w:t>
      </w:r>
      <w:r w:rsidR="001E3BEE" w:rsidRPr="00A505C3">
        <w:rPr>
          <w:rFonts w:ascii="Euphemia UCAS" w:hAnsi="Euphemia UCAS"/>
          <w:color w:val="365F91" w:themeColor="accent1" w:themeShade="BF"/>
          <w:lang w:val="fr"/>
        </w:rPr>
        <w:t>:</w:t>
      </w:r>
      <w:r w:rsidRPr="00A505C3">
        <w:rPr>
          <w:rFonts w:ascii="Euphemia UCAS" w:hAnsi="Euphemia UCAS"/>
          <w:color w:val="000000"/>
          <w:lang w:val="fr"/>
        </w:rPr>
        <w:t xml:space="preserve"> La santé est de plus en plus prise an compte lors des discussions sur le climat; néanmoins, elle n'est toujours pas considérée comme sujet prioritaire et ce, régulièrement- laissant ainsi passer des occasions d'à la fois protéger la santé et de mobiliser autour du sujet de la santé comme argument et comme mesure de réussite dans l'action contre les changements climatiques. Agir sur l'appropriation permettra de garantir que l'argument santé est intégré efficacement aux positions officielles des Petits États insulaires en développement (PEID) regroupés lors des négociations à l'échelle mondiale de la</w:t>
      </w:r>
      <w:r w:rsidRPr="00A505C3">
        <w:rPr>
          <w:rFonts w:ascii="Euphemia UCAS" w:hAnsi="Euphemia UCAS"/>
          <w:lang w:val="fr"/>
        </w:rPr>
        <w:t xml:space="preserve">Convention-cadre des Nations Unies sur les changements climatiques (CCNUCC). Les interventions prioritaires des </w:t>
      </w:r>
      <w:r w:rsidR="00C6205E">
        <w:rPr>
          <w:rFonts w:ascii="Euphemia UCAS" w:hAnsi="Euphemia UCAS"/>
          <w:lang w:val="fr"/>
        </w:rPr>
        <w:t>États Membres</w:t>
      </w:r>
      <w:r w:rsidRPr="00A505C3">
        <w:rPr>
          <w:rFonts w:ascii="Euphemia UCAS" w:hAnsi="Euphemia UCAS"/>
          <w:lang w:val="fr"/>
        </w:rPr>
        <w:t xml:space="preserve"> et de l'OMS sont décrites ci-dessous.</w:t>
      </w:r>
      <w:r w:rsidRPr="00A505C3">
        <w:rPr>
          <w:rFonts w:ascii="Euphemia UCAS" w:hAnsi="Euphemia UCAS"/>
          <w:color w:val="000000"/>
          <w:lang w:val="fr"/>
        </w:rPr>
        <w:t xml:space="preserve"> </w:t>
      </w:r>
    </w:p>
    <w:p w14:paraId="44261E93" w14:textId="1C9C9FE7" w:rsidR="001159B3" w:rsidRPr="00A505C3" w:rsidRDefault="001E3BEE" w:rsidP="00D0446E">
      <w:pPr>
        <w:jc w:val="both"/>
        <w:rPr>
          <w:rFonts w:ascii="Euphemia UCAS" w:hAnsi="Euphemia UCAS" w:cs="Times"/>
          <w:color w:val="000000"/>
          <w:lang w:val="fr-FR"/>
        </w:rPr>
      </w:pPr>
      <w:r w:rsidRPr="00A505C3">
        <w:rPr>
          <w:rFonts w:ascii="Euphemia UCAS" w:hAnsi="Euphemia UCAS" w:cs="Times"/>
          <w:color w:val="365F91" w:themeColor="accent1" w:themeShade="BF"/>
          <w:lang w:val="fr"/>
        </w:rPr>
        <w:t>Conclusions</w:t>
      </w:r>
      <w:r w:rsidR="000914F2">
        <w:rPr>
          <w:rFonts w:ascii="Euphemia UCAS" w:hAnsi="Euphemia UCAS" w:cs="Times"/>
          <w:color w:val="000000"/>
          <w:lang w:val="fr"/>
        </w:rPr>
        <w:t> :</w:t>
      </w:r>
      <w:r w:rsidRPr="00A505C3">
        <w:rPr>
          <w:rFonts w:ascii="Euphemia UCAS" w:hAnsi="Euphemia UCAS" w:cs="Times"/>
          <w:color w:val="000000"/>
          <w:lang w:val="fr"/>
        </w:rPr>
        <w:t xml:space="preserve"> La</w:t>
      </w:r>
      <w:r w:rsidR="0064532F" w:rsidRPr="00A505C3">
        <w:rPr>
          <w:rFonts w:ascii="Euphemia UCAS" w:hAnsi="Euphemia UCAS" w:cs="Times"/>
          <w:color w:val="000000"/>
          <w:lang w:val="fr"/>
        </w:rPr>
        <w:t xml:space="preserve"> voix des responsables de la santé, au nom des populations les plus vulnérables, devient une force motrice pour l'adaptation dans les PEID et pour l'atténuation par les pays à travers le monde.</w:t>
      </w:r>
    </w:p>
    <w:p w14:paraId="056FBCAE" w14:textId="77777777" w:rsidR="0064532F" w:rsidRPr="00A505C3" w:rsidRDefault="002B12F2" w:rsidP="0064532F">
      <w:pPr>
        <w:rPr>
          <w:rFonts w:ascii="Euphemia UCAS" w:hAnsi="Euphemia UCAS" w:cs="Times"/>
          <w:b/>
          <w:color w:val="365F91" w:themeColor="accent1" w:themeShade="BF"/>
          <w:lang w:val="fr-FR"/>
        </w:rPr>
      </w:pPr>
      <w:r w:rsidRPr="00A505C3">
        <w:rPr>
          <w:rFonts w:ascii="Euphemia UCAS" w:hAnsi="Euphemia UCAS" w:cs="Times"/>
          <w:b/>
          <w:bCs/>
          <w:color w:val="365F91" w:themeColor="accent1" w:themeShade="BF"/>
          <w:lang w:val="fr"/>
        </w:rPr>
        <w:t>Actions prioritaires sur l'Appropriation</w:t>
      </w:r>
    </w:p>
    <w:p w14:paraId="2AA6196F" w14:textId="697F184C" w:rsidR="004864BE" w:rsidRPr="00A505C3" w:rsidRDefault="0064532F" w:rsidP="002B12F2">
      <w:pPr>
        <w:jc w:val="both"/>
        <w:rPr>
          <w:rFonts w:ascii="Euphemia UCAS" w:hAnsi="Euphemia UCAS" w:cs="Times"/>
          <w:color w:val="000000"/>
          <w:lang w:val="fr-FR"/>
        </w:rPr>
      </w:pPr>
      <w:r w:rsidRPr="00A505C3">
        <w:rPr>
          <w:rFonts w:ascii="Euphemia UCAS" w:hAnsi="Euphemia UCAS" w:cs="Times"/>
          <w:color w:val="365F91" w:themeColor="accent1" w:themeShade="BF"/>
          <w:lang w:val="fr"/>
        </w:rPr>
        <w:t>Action de détonateur</w:t>
      </w:r>
      <w:r w:rsidRPr="00A505C3">
        <w:rPr>
          <w:rFonts w:ascii="Euphemia UCAS" w:hAnsi="Euphemia UCAS" w:cs="Times"/>
          <w:color w:val="000000"/>
          <w:lang w:val="fr"/>
        </w:rPr>
        <w:t xml:space="preserve"> </w:t>
      </w:r>
    </w:p>
    <w:p w14:paraId="412A6FF8" w14:textId="7D1DFEE0" w:rsidR="0064532F" w:rsidRPr="00A505C3" w:rsidRDefault="0064532F" w:rsidP="002B12F2">
      <w:pPr>
        <w:jc w:val="both"/>
        <w:rPr>
          <w:rFonts w:ascii="Euphemia UCAS" w:hAnsi="Euphemia UCAS" w:cs="Times"/>
          <w:bCs/>
          <w:lang w:val="fr-FR"/>
        </w:rPr>
      </w:pPr>
      <w:r w:rsidRPr="00A505C3">
        <w:rPr>
          <w:rFonts w:ascii="Euphemia UCAS" w:hAnsi="Euphemia UCAS" w:cs="Times"/>
          <w:lang w:val="fr"/>
        </w:rPr>
        <w:t xml:space="preserve">Action 1.2. </w:t>
      </w:r>
      <w:proofErr w:type="gramStart"/>
      <w:r w:rsidRPr="00A505C3">
        <w:rPr>
          <w:rFonts w:ascii="Euphemia UCAS" w:hAnsi="Euphemia UCAS" w:cs="Times"/>
          <w:lang w:val="fr"/>
        </w:rPr>
        <w:t>du</w:t>
      </w:r>
      <w:proofErr w:type="gramEnd"/>
      <w:r w:rsidRPr="00A505C3">
        <w:rPr>
          <w:rFonts w:ascii="Euphemia UCAS" w:hAnsi="Euphemia UCAS" w:cs="Times"/>
          <w:lang w:val="fr"/>
        </w:rPr>
        <w:t xml:space="preserve"> Plan d'action mondial</w:t>
      </w:r>
      <w:r w:rsidR="000914F2">
        <w:rPr>
          <w:rFonts w:ascii="Euphemia UCAS" w:hAnsi="Euphemia UCAS" w:cs="Times"/>
          <w:lang w:val="fr"/>
        </w:rPr>
        <w:t xml:space="preserve"> </w:t>
      </w:r>
      <w:r w:rsidR="00C25484">
        <w:rPr>
          <w:rFonts w:ascii="Euphemia UCAS" w:hAnsi="Euphemia UCAS" w:cs="Times"/>
          <w:color w:val="000000"/>
          <w:lang w:val="fr"/>
        </w:rPr>
        <w:t>-</w:t>
      </w:r>
      <w:r w:rsidRPr="00A505C3">
        <w:rPr>
          <w:rFonts w:ascii="Euphemia UCAS" w:hAnsi="Euphemia UCAS" w:cs="Times"/>
          <w:lang w:val="fr"/>
        </w:rPr>
        <w:t xml:space="preserve"> Fournir des intrants du secteur santé à la CCNUCC et aux parties prenantes ainsi qu'aux principaux processus nationaux pertinents de lutte contre les changements climatiques (par exemple, plans d'adaptation nationaux, communications nationales, contributions nationales déterminées).</w:t>
      </w:r>
    </w:p>
    <w:p w14:paraId="14166339" w14:textId="77777777" w:rsidR="0064532F" w:rsidRPr="00A505C3" w:rsidRDefault="0064532F" w:rsidP="0064532F">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 xml:space="preserve">Actions nationales </w:t>
      </w:r>
    </w:p>
    <w:p w14:paraId="45FA1798" w14:textId="42E95B94" w:rsidR="0064532F" w:rsidRPr="00A505C3" w:rsidRDefault="0064532F" w:rsidP="00A50A12">
      <w:pPr>
        <w:jc w:val="both"/>
        <w:rPr>
          <w:rFonts w:ascii="Euphemia UCAS" w:hAnsi="Euphemia UCAS" w:cs="Times"/>
          <w:color w:val="000000"/>
          <w:lang w:val="fr-FR"/>
        </w:rPr>
      </w:pPr>
      <w:r w:rsidRPr="00A505C3">
        <w:rPr>
          <w:rFonts w:ascii="Euphemia UCAS" w:hAnsi="Euphemia UCAS" w:cs="Times"/>
          <w:color w:val="000000"/>
          <w:lang w:val="fr"/>
        </w:rPr>
        <w:t>Action N.1.1</w:t>
      </w:r>
      <w:r w:rsidR="000914F2">
        <w:rPr>
          <w:rFonts w:ascii="Euphemia UCAS" w:hAnsi="Euphemia UCAS" w:cs="Times"/>
          <w:color w:val="000000"/>
          <w:lang w:val="fr"/>
        </w:rPr>
        <w:t xml:space="preserve"> </w:t>
      </w:r>
      <w:r w:rsidRPr="00A505C3">
        <w:rPr>
          <w:rFonts w:ascii="Euphemia UCAS" w:hAnsi="Euphemia UCAS" w:cs="Times"/>
          <w:color w:val="000000"/>
          <w:lang w:val="fr"/>
        </w:rPr>
        <w:t>- Soutenir l'engagement des ministères de la santé dans le processus de la CCNUCC et des forums liés, et participer aux Plans d'adaptation nationaux (PAN) et aux processus similaires - par exemple, les contributions nationales déterminées pour inclure la santé (PAN axés sur la santé) :</w:t>
      </w:r>
    </w:p>
    <w:tbl>
      <w:tblPr>
        <w:tblStyle w:val="TableGrid"/>
        <w:tblW w:w="0" w:type="auto"/>
        <w:jc w:val="center"/>
        <w:tblLook w:val="00A0" w:firstRow="1" w:lastRow="0" w:firstColumn="1" w:lastColumn="0" w:noHBand="0" w:noVBand="0"/>
      </w:tblPr>
      <w:tblGrid>
        <w:gridCol w:w="4258"/>
        <w:gridCol w:w="4258"/>
      </w:tblGrid>
      <w:tr w:rsidR="0064532F" w:rsidRPr="00A505C3" w14:paraId="4019CF11" w14:textId="77777777" w:rsidTr="0064532F">
        <w:trPr>
          <w:jc w:val="center"/>
        </w:trPr>
        <w:tc>
          <w:tcPr>
            <w:tcW w:w="4258" w:type="dxa"/>
          </w:tcPr>
          <w:p w14:paraId="26680786" w14:textId="2482DD7B"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F8294E">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7FF56955"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04D6D0ED"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1751A7A6" w14:textId="77777777" w:rsidTr="0064532F">
        <w:trPr>
          <w:jc w:val="center"/>
        </w:trPr>
        <w:tc>
          <w:tcPr>
            <w:tcW w:w="4258" w:type="dxa"/>
          </w:tcPr>
          <w:p w14:paraId="39299724" w14:textId="67778E9B"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 xml:space="preserve">Renforcer la capacité du secteur santé pour gérer la réduction des risques liés aux changements climatiques au travers des </w:t>
            </w:r>
            <w:r w:rsidRPr="00A505C3">
              <w:rPr>
                <w:rFonts w:ascii="Euphemia UCAS" w:hAnsi="Euphemia UCAS" w:cs="Times"/>
                <w:b/>
                <w:bCs/>
                <w:color w:val="000000"/>
                <w:sz w:val="20"/>
                <w:lang w:val="fr"/>
              </w:rPr>
              <w:lastRenderedPageBreak/>
              <w:t xml:space="preserve">actions d'adaptation et d'atténuation par la formation et d'autres activités de renforcement des capacités  </w:t>
            </w:r>
          </w:p>
          <w:p w14:paraId="0B98235D" w14:textId="77777777" w:rsidR="0064532F" w:rsidRPr="00A505C3" w:rsidRDefault="0064532F" w:rsidP="0064532F">
            <w:pPr>
              <w:rPr>
                <w:rFonts w:ascii="Euphemia UCAS" w:hAnsi="Euphemia UCAS" w:cs="Times"/>
                <w:color w:val="000000"/>
                <w:sz w:val="20"/>
                <w:lang w:val="fr-FR"/>
              </w:rPr>
            </w:pPr>
          </w:p>
          <w:p w14:paraId="66914DBF" w14:textId="70A6CA3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Mettre en place un comité opérationnel climat-santé avec la participation de tous les secteurs et de la société civile pour gérer les processus. Le secteur santé doit jouer un rôle actif en prenant part à des réunions gouvernementales clés et en préparant les contributions à soumettre à la CCNUCC et aux processus liés.</w:t>
            </w:r>
          </w:p>
          <w:p w14:paraId="6F60839B" w14:textId="77777777" w:rsidR="0064532F" w:rsidRPr="00A505C3" w:rsidRDefault="0064532F" w:rsidP="0064532F">
            <w:pPr>
              <w:rPr>
                <w:rFonts w:ascii="Euphemia UCAS" w:hAnsi="Euphemia UCAS" w:cs="Times"/>
                <w:color w:val="000000"/>
                <w:sz w:val="20"/>
                <w:lang w:val="fr-FR"/>
              </w:rPr>
            </w:pPr>
          </w:p>
          <w:p w14:paraId="0F963520" w14:textId="77777777" w:rsidR="00F8294E" w:rsidRDefault="00F8294E" w:rsidP="0064532F">
            <w:pPr>
              <w:rPr>
                <w:rFonts w:ascii="Euphemia UCAS" w:hAnsi="Euphemia UCAS" w:cs="Times"/>
                <w:color w:val="000000"/>
                <w:sz w:val="20"/>
                <w:lang w:val="fr"/>
              </w:rPr>
            </w:pPr>
          </w:p>
          <w:p w14:paraId="64A5CEBD"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Garantir la participation active du secteur santé à la CCNUCC et aux processus liés.</w:t>
            </w:r>
          </w:p>
          <w:p w14:paraId="47F90532" w14:textId="77777777" w:rsidR="0064532F" w:rsidRPr="00A505C3" w:rsidRDefault="0064532F" w:rsidP="0064532F">
            <w:pPr>
              <w:rPr>
                <w:rFonts w:ascii="Euphemia UCAS" w:hAnsi="Euphemia UCAS" w:cs="Times"/>
                <w:color w:val="000000"/>
                <w:sz w:val="20"/>
                <w:lang w:val="fr-FR"/>
              </w:rPr>
            </w:pPr>
          </w:p>
          <w:p w14:paraId="37493584" w14:textId="66A78481"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Allouer les ressources financières dans le budget national pour soutenir la mise en </w:t>
            </w:r>
            <w:r w:rsidR="001E3BEE" w:rsidRPr="00A505C3">
              <w:rPr>
                <w:rFonts w:ascii="Euphemia UCAS" w:hAnsi="Euphemia UCAS" w:cs="Times"/>
                <w:color w:val="000000"/>
                <w:sz w:val="20"/>
                <w:lang w:val="fr"/>
              </w:rPr>
              <w:t>œuvre</w:t>
            </w:r>
            <w:r w:rsidRPr="00A505C3">
              <w:rPr>
                <w:rFonts w:ascii="Euphemia UCAS" w:hAnsi="Euphemia UCAS" w:cs="Times"/>
                <w:color w:val="000000"/>
                <w:sz w:val="20"/>
                <w:lang w:val="fr"/>
              </w:rPr>
              <w:t xml:space="preserve"> des PAN axés sur la santé.</w:t>
            </w:r>
          </w:p>
          <w:p w14:paraId="0E96E771" w14:textId="77777777" w:rsidR="0064532F" w:rsidRPr="00A505C3" w:rsidRDefault="0064532F" w:rsidP="0064532F">
            <w:pPr>
              <w:rPr>
                <w:rFonts w:ascii="Euphemia UCAS" w:hAnsi="Euphemia UCAS" w:cs="Times"/>
                <w:color w:val="000000"/>
                <w:sz w:val="20"/>
                <w:lang w:val="fr-FR"/>
              </w:rPr>
            </w:pPr>
          </w:p>
        </w:tc>
        <w:tc>
          <w:tcPr>
            <w:tcW w:w="4258" w:type="dxa"/>
          </w:tcPr>
          <w:p w14:paraId="4E398F66" w14:textId="238293A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lastRenderedPageBreak/>
              <w:t xml:space="preserve">Appuyer les ministères de la santé dans la préparation de rapports clés tels que des contributions aux PAN, au travers des PAN </w:t>
            </w:r>
            <w:r w:rsidRPr="00A505C3">
              <w:rPr>
                <w:rFonts w:ascii="Euphemia UCAS" w:hAnsi="Euphemia UCAS" w:cs="Times"/>
                <w:color w:val="000000"/>
                <w:sz w:val="20"/>
                <w:lang w:val="fr"/>
              </w:rPr>
              <w:lastRenderedPageBreak/>
              <w:t>axés sur la santé.</w:t>
            </w:r>
          </w:p>
          <w:p w14:paraId="113F227C" w14:textId="77777777" w:rsidR="0064532F" w:rsidRPr="00A505C3" w:rsidRDefault="0064532F" w:rsidP="0064532F">
            <w:pPr>
              <w:rPr>
                <w:rFonts w:ascii="Euphemia UCAS" w:hAnsi="Euphemia UCAS" w:cs="Times"/>
                <w:color w:val="000000"/>
                <w:sz w:val="20"/>
                <w:lang w:val="fr-FR"/>
              </w:rPr>
            </w:pPr>
          </w:p>
          <w:p w14:paraId="3E1AAE23"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Travailler avec d'autres agences des Nations Unies et bailleurs de fond pour garantir la représentation du secteur santé au sein des projets et programmes concernés.</w:t>
            </w:r>
          </w:p>
          <w:p w14:paraId="20974C4F" w14:textId="77777777" w:rsidR="0064532F" w:rsidRPr="00A505C3" w:rsidRDefault="0064532F" w:rsidP="0064532F">
            <w:pPr>
              <w:rPr>
                <w:rFonts w:ascii="Euphemia UCAS" w:hAnsi="Euphemia UCAS" w:cs="Times"/>
                <w:color w:val="000000"/>
                <w:sz w:val="20"/>
                <w:lang w:val="fr-FR"/>
              </w:rPr>
            </w:pPr>
          </w:p>
          <w:p w14:paraId="67573323" w14:textId="2D52F79D"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Identifier et apporter/soutenir la formation et le renforcement des capacités, le cas échéant, y compris sur les questions liées à la CCNUCC pour les responsables de la santé.</w:t>
            </w:r>
          </w:p>
        </w:tc>
      </w:tr>
    </w:tbl>
    <w:p w14:paraId="32994E4B" w14:textId="77777777" w:rsidR="0064532F" w:rsidRPr="00A505C3" w:rsidRDefault="0064532F" w:rsidP="0064532F">
      <w:pPr>
        <w:rPr>
          <w:rFonts w:ascii="Euphemia UCAS" w:hAnsi="Euphemia UCAS" w:cs="Times"/>
          <w:color w:val="000000"/>
          <w:lang w:val="fr-FR"/>
        </w:rPr>
      </w:pPr>
    </w:p>
    <w:p w14:paraId="3E5D558F" w14:textId="1080C606" w:rsidR="0064532F" w:rsidRPr="00A505C3" w:rsidRDefault="0064532F" w:rsidP="002B12F2">
      <w:pPr>
        <w:jc w:val="both"/>
        <w:rPr>
          <w:rFonts w:ascii="Euphemia UCAS" w:hAnsi="Euphemia UCAS" w:cs="Times"/>
          <w:color w:val="000000"/>
          <w:lang w:val="fr-FR"/>
        </w:rPr>
      </w:pPr>
      <w:r w:rsidRPr="00A505C3">
        <w:rPr>
          <w:rFonts w:ascii="Euphemia UCAS" w:hAnsi="Euphemia UCAS" w:cs="Times"/>
          <w:color w:val="000000"/>
          <w:lang w:val="fr"/>
        </w:rPr>
        <w:t>Action N.1.2</w:t>
      </w:r>
      <w:r w:rsidR="00F8294E">
        <w:rPr>
          <w:rFonts w:ascii="Euphemia UCAS" w:hAnsi="Euphemia UCAS" w:cs="Times"/>
          <w:color w:val="000000"/>
          <w:lang w:val="fr"/>
        </w:rPr>
        <w:t xml:space="preserve"> </w:t>
      </w:r>
      <w:r w:rsidRPr="00A505C3">
        <w:rPr>
          <w:rFonts w:ascii="Euphemia UCAS" w:hAnsi="Euphemia UCAS" w:cs="Times"/>
          <w:color w:val="000000"/>
          <w:lang w:val="fr"/>
        </w:rPr>
        <w:t xml:space="preserve">- Identifier, développer et encourager les organisations de la société civile et non gouvernementales à prendre part à l'ordre du jour sur les questions du changement climatique et de la santé afin de mieux atteindre les communautés et de mettre l'action en </w:t>
      </w:r>
      <w:r w:rsidR="001E3BEE" w:rsidRPr="00A505C3">
        <w:rPr>
          <w:rFonts w:ascii="Euphemia UCAS" w:hAnsi="Euphemia UCAS" w:cs="Times"/>
          <w:color w:val="000000"/>
          <w:lang w:val="fr"/>
        </w:rPr>
        <w:t>œuvre</w:t>
      </w:r>
      <w:r w:rsidRPr="00A505C3">
        <w:rPr>
          <w:rFonts w:ascii="Euphemia UCAS" w:hAnsi="Euphemia UCAS" w:cs="Times"/>
          <w:color w:val="000000"/>
          <w:lang w:val="fr"/>
        </w:rPr>
        <w:t>, en prenant en compte leur indépendance et les protocoles de communication indépendants :</w:t>
      </w:r>
    </w:p>
    <w:tbl>
      <w:tblPr>
        <w:tblStyle w:val="TableGrid"/>
        <w:tblW w:w="0" w:type="auto"/>
        <w:jc w:val="center"/>
        <w:tblLook w:val="00A0" w:firstRow="1" w:lastRow="0" w:firstColumn="1" w:lastColumn="0" w:noHBand="0" w:noVBand="0"/>
      </w:tblPr>
      <w:tblGrid>
        <w:gridCol w:w="4258"/>
        <w:gridCol w:w="4258"/>
      </w:tblGrid>
      <w:tr w:rsidR="0064532F" w:rsidRPr="00A505C3" w14:paraId="3DF60DCB" w14:textId="77777777" w:rsidTr="0064532F">
        <w:trPr>
          <w:jc w:val="center"/>
        </w:trPr>
        <w:tc>
          <w:tcPr>
            <w:tcW w:w="4258" w:type="dxa"/>
          </w:tcPr>
          <w:p w14:paraId="1DA81F46" w14:textId="69FDDCAD"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w:t>
            </w:r>
            <w:r w:rsidR="00F8294E">
              <w:rPr>
                <w:rFonts w:ascii="Euphemia UCAS" w:hAnsi="Euphemia UCAS" w:cs="Times"/>
                <w:color w:val="365F91" w:themeColor="accent1" w:themeShade="BF"/>
                <w:sz w:val="22"/>
                <w:lang w:val="fr"/>
              </w:rPr>
              <w:t xml:space="preserve">ctivités prioritaires des </w:t>
            </w:r>
            <w:proofErr w:type="spellStart"/>
            <w:r w:rsidR="00F8294E">
              <w:rPr>
                <w:rFonts w:ascii="Euphemia UCAS" w:hAnsi="Euphemia UCAS" w:cs="Times"/>
                <w:color w:val="365F91" w:themeColor="accent1" w:themeShade="BF"/>
                <w:sz w:val="22"/>
                <w:lang w:val="fr"/>
              </w:rPr>
              <w:t>ÉtatsM</w:t>
            </w:r>
            <w:r w:rsidRPr="00A505C3">
              <w:rPr>
                <w:rFonts w:ascii="Euphemia UCAS" w:hAnsi="Euphemia UCAS" w:cs="Times"/>
                <w:color w:val="365F91" w:themeColor="accent1" w:themeShade="BF"/>
                <w:sz w:val="22"/>
                <w:lang w:val="fr"/>
              </w:rPr>
              <w:t>membres</w:t>
            </w:r>
            <w:proofErr w:type="spellEnd"/>
          </w:p>
        </w:tc>
        <w:tc>
          <w:tcPr>
            <w:tcW w:w="4258" w:type="dxa"/>
          </w:tcPr>
          <w:p w14:paraId="55C48F7A"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70C12D5C"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784D3F47" w14:textId="77777777" w:rsidTr="0064532F">
        <w:trPr>
          <w:jc w:val="center"/>
        </w:trPr>
        <w:tc>
          <w:tcPr>
            <w:tcW w:w="4258" w:type="dxa"/>
          </w:tcPr>
          <w:p w14:paraId="237C09D4" w14:textId="62F207CB"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 xml:space="preserve">Élaborer une stratégie d'engagement entre le secteur santé et la société civile pour faciliter l'évaluation des actions intégrées. </w:t>
            </w:r>
          </w:p>
          <w:p w14:paraId="6891BEC3" w14:textId="77777777" w:rsidR="0064532F" w:rsidRPr="00A505C3" w:rsidRDefault="0064532F" w:rsidP="0064532F">
            <w:pPr>
              <w:rPr>
                <w:rFonts w:ascii="Euphemia UCAS" w:hAnsi="Euphemia UCAS" w:cs="Times"/>
                <w:color w:val="000000"/>
                <w:sz w:val="20"/>
                <w:lang w:val="fr-FR"/>
              </w:rPr>
            </w:pPr>
          </w:p>
          <w:p w14:paraId="3A503A3F" w14:textId="4CD599A1"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Établir un mécanisme pour permettre aux leaders issus des gouvernements, de la société civile et des organisations non-gouvernementales de participer aux discussions de l'ordre du jour sur les changements climatiques et la santé. </w:t>
            </w:r>
          </w:p>
          <w:p w14:paraId="32D762F2" w14:textId="77777777" w:rsidR="0064532F" w:rsidRPr="00A505C3" w:rsidRDefault="0064532F" w:rsidP="0064532F">
            <w:pPr>
              <w:rPr>
                <w:rFonts w:ascii="Euphemia UCAS" w:hAnsi="Euphemia UCAS" w:cs="Times"/>
                <w:color w:val="000000"/>
                <w:sz w:val="20"/>
                <w:lang w:val="fr-FR"/>
              </w:rPr>
            </w:pPr>
          </w:p>
          <w:p w14:paraId="0BFBB283"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Établir des actions et des espaces où la société civile peut participater aux actions d'adaptation et d'atténuation face aux changements climatiques. </w:t>
            </w:r>
          </w:p>
          <w:p w14:paraId="4BDF5C10" w14:textId="77777777" w:rsidR="0064532F" w:rsidRPr="00A505C3" w:rsidRDefault="0064532F" w:rsidP="0064532F">
            <w:pPr>
              <w:rPr>
                <w:rFonts w:ascii="Euphemia UCAS" w:hAnsi="Euphemia UCAS" w:cs="Times"/>
                <w:color w:val="000000"/>
                <w:sz w:val="20"/>
                <w:lang w:val="fr-FR"/>
              </w:rPr>
            </w:pPr>
          </w:p>
        </w:tc>
        <w:tc>
          <w:tcPr>
            <w:tcW w:w="4258" w:type="dxa"/>
          </w:tcPr>
          <w:p w14:paraId="52DBAC2D"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Soutenir le secteur santé pour identifier et intégrer des actions avec la société civile.</w:t>
            </w:r>
          </w:p>
          <w:p w14:paraId="5069166F" w14:textId="77777777" w:rsidR="0064532F" w:rsidRPr="00A505C3" w:rsidRDefault="0064532F" w:rsidP="0064532F">
            <w:pPr>
              <w:rPr>
                <w:rFonts w:ascii="Euphemia UCAS" w:hAnsi="Euphemia UCAS" w:cs="Times"/>
                <w:color w:val="000000"/>
                <w:sz w:val="20"/>
                <w:lang w:val="fr-FR"/>
              </w:rPr>
            </w:pPr>
          </w:p>
          <w:p w14:paraId="6A8E833A" w14:textId="1F5A31B1" w:rsidR="0064532F" w:rsidRPr="00A505C3" w:rsidRDefault="002E0429" w:rsidP="0064532F">
            <w:pPr>
              <w:rPr>
                <w:rFonts w:ascii="Euphemia UCAS" w:hAnsi="Euphemia UCAS" w:cs="Times"/>
                <w:color w:val="000000"/>
                <w:sz w:val="20"/>
                <w:lang w:val="fr-FR"/>
              </w:rPr>
            </w:pPr>
            <w:r w:rsidRPr="00A505C3">
              <w:rPr>
                <w:rFonts w:ascii="Euphemia UCAS" w:hAnsi="Euphemia UCAS" w:cs="Times"/>
                <w:color w:val="000000"/>
                <w:sz w:val="20"/>
                <w:lang w:val="fr"/>
              </w:rPr>
              <w:t>Travailler avec les agences des Nations Unies pour identifier la représentation de la société civile dans certains de leurs projets et programmes concernés.</w:t>
            </w:r>
          </w:p>
        </w:tc>
      </w:tr>
    </w:tbl>
    <w:p w14:paraId="4681869F" w14:textId="77777777" w:rsidR="0064532F" w:rsidRPr="00A505C3" w:rsidRDefault="0064532F" w:rsidP="0064532F">
      <w:pPr>
        <w:rPr>
          <w:rFonts w:ascii="Euphemia UCAS" w:hAnsi="Euphemia UCAS" w:cs="Times"/>
          <w:i/>
          <w:color w:val="365F91" w:themeColor="accent1" w:themeShade="BF"/>
          <w:lang w:val="fr-FR"/>
        </w:rPr>
      </w:pPr>
    </w:p>
    <w:p w14:paraId="7216571A" w14:textId="623120DA" w:rsidR="0064532F" w:rsidRPr="00A505C3" w:rsidRDefault="002B12F2" w:rsidP="0064532F">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lastRenderedPageBreak/>
        <w:t>Actions régionales et mondiales</w:t>
      </w:r>
    </w:p>
    <w:p w14:paraId="6C68597F" w14:textId="0FE5C58A" w:rsidR="001159B3" w:rsidRPr="00A505C3" w:rsidRDefault="0064532F" w:rsidP="002B12F2">
      <w:pPr>
        <w:jc w:val="both"/>
        <w:rPr>
          <w:rFonts w:ascii="Euphemia UCAS" w:hAnsi="Euphemia UCAS" w:cs="Times"/>
          <w:color w:val="000000"/>
          <w:lang w:val="fr-FR"/>
        </w:rPr>
      </w:pPr>
      <w:r w:rsidRPr="00A505C3">
        <w:rPr>
          <w:rFonts w:ascii="Euphemia UCAS" w:hAnsi="Euphemia UCAS" w:cs="Times"/>
          <w:color w:val="000000"/>
          <w:lang w:val="fr"/>
        </w:rPr>
        <w:t>Action R.1.1</w:t>
      </w:r>
      <w:r w:rsidR="00F8294E">
        <w:rPr>
          <w:rFonts w:ascii="Euphemia UCAS" w:hAnsi="Euphemia UCAS" w:cs="Times"/>
          <w:color w:val="000000"/>
          <w:lang w:val="fr"/>
        </w:rPr>
        <w:t xml:space="preserve"> </w:t>
      </w:r>
      <w:r w:rsidRPr="00A505C3">
        <w:rPr>
          <w:rFonts w:ascii="Euphemia UCAS" w:hAnsi="Euphemia UCAS" w:cs="Times"/>
          <w:color w:val="000000"/>
          <w:lang w:val="fr"/>
        </w:rPr>
        <w:t>- Garantir un engagement de haut niveau en incluant l'initiative des PEID dans les ordres du jour en cours de la réunion des ministres de la santé des pays océaniens et du Forum régional Asie-Pacifique sur la santé et l'environnement, ainsi qu'aux groupements de PEID dans le cadre de la CCNUCC, y compris l'Alliance des petits États insulaires (AOSIS) et le G77+Chine :</w:t>
      </w:r>
    </w:p>
    <w:tbl>
      <w:tblPr>
        <w:tblStyle w:val="TableGrid"/>
        <w:tblW w:w="0" w:type="auto"/>
        <w:jc w:val="center"/>
        <w:tblLook w:val="00A0" w:firstRow="1" w:lastRow="0" w:firstColumn="1" w:lastColumn="0" w:noHBand="0" w:noVBand="0"/>
      </w:tblPr>
      <w:tblGrid>
        <w:gridCol w:w="4258"/>
        <w:gridCol w:w="4258"/>
      </w:tblGrid>
      <w:tr w:rsidR="0064532F" w:rsidRPr="00A505C3" w14:paraId="5A657368" w14:textId="77777777" w:rsidTr="0064532F">
        <w:trPr>
          <w:jc w:val="center"/>
        </w:trPr>
        <w:tc>
          <w:tcPr>
            <w:tcW w:w="4258" w:type="dxa"/>
          </w:tcPr>
          <w:p w14:paraId="7A3E492E" w14:textId="41F4976F"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F8294E">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428A6737"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52A68C69"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77350FA3" w14:textId="77777777" w:rsidTr="0064532F">
        <w:trPr>
          <w:jc w:val="center"/>
        </w:trPr>
        <w:tc>
          <w:tcPr>
            <w:tcW w:w="4258" w:type="dxa"/>
          </w:tcPr>
          <w:p w14:paraId="01093FC4" w14:textId="52FE52C0" w:rsidR="0064532F" w:rsidRPr="00F8294E" w:rsidRDefault="0064532F" w:rsidP="0064532F">
            <w:pPr>
              <w:widowControl w:val="0"/>
              <w:autoSpaceDE w:val="0"/>
              <w:autoSpaceDN w:val="0"/>
              <w:adjustRightInd w:val="0"/>
              <w:rPr>
                <w:rFonts w:ascii="Euphemia UCAS" w:hAnsi="Euphemia UCAS" w:cs="Times"/>
                <w:b/>
                <w:color w:val="000000"/>
                <w:sz w:val="20"/>
                <w:lang w:val="fr-FR"/>
              </w:rPr>
            </w:pPr>
            <w:r w:rsidRPr="00F8294E">
              <w:rPr>
                <w:rFonts w:ascii="Euphemia UCAS" w:hAnsi="Euphemia UCAS" w:cs="Times"/>
                <w:b/>
                <w:color w:val="000000"/>
                <w:sz w:val="20"/>
                <w:lang w:val="fr"/>
              </w:rPr>
              <w:t xml:space="preserve">Apporter le soutien à la pleine participation du ministère de la santé </w:t>
            </w:r>
            <w:proofErr w:type="gramStart"/>
            <w:r w:rsidRPr="00F8294E">
              <w:rPr>
                <w:rFonts w:ascii="Euphemia UCAS" w:hAnsi="Euphemia UCAS" w:cs="Times"/>
                <w:b/>
                <w:color w:val="000000"/>
                <w:sz w:val="20"/>
                <w:lang w:val="fr"/>
              </w:rPr>
              <w:t>aux différents forum consacrés</w:t>
            </w:r>
            <w:proofErr w:type="gramEnd"/>
            <w:r w:rsidRPr="00F8294E">
              <w:rPr>
                <w:rFonts w:ascii="Euphemia UCAS" w:hAnsi="Euphemia UCAS" w:cs="Times"/>
                <w:b/>
                <w:color w:val="000000"/>
                <w:sz w:val="20"/>
                <w:lang w:val="fr"/>
              </w:rPr>
              <w:t xml:space="preserve"> aux changements climatiques et à la santé (par exemple, la réunion des ministres de la santé des pays océaniens, le Forum régional Asie-Pacifique sur la santé et l'environnement, l'Alliance des petits États insulaires (AOSIS), le G77+Chine et le groupement de PEID dans la CCNUCC et autres forums pertinents).</w:t>
            </w:r>
          </w:p>
          <w:p w14:paraId="5ADFF3A8" w14:textId="77777777" w:rsidR="0064532F" w:rsidRPr="00A505C3" w:rsidRDefault="0064532F" w:rsidP="0064532F">
            <w:pPr>
              <w:widowControl w:val="0"/>
              <w:autoSpaceDE w:val="0"/>
              <w:autoSpaceDN w:val="0"/>
              <w:adjustRightInd w:val="0"/>
              <w:rPr>
                <w:rFonts w:ascii="Euphemia UCAS" w:hAnsi="Euphemia UCAS" w:cs="Times"/>
                <w:color w:val="000000"/>
                <w:sz w:val="20"/>
                <w:lang w:val="fr-FR"/>
              </w:rPr>
            </w:pPr>
          </w:p>
          <w:p w14:paraId="5C934960" w14:textId="10A20B52" w:rsidR="0064532F" w:rsidRPr="00A505C3" w:rsidRDefault="0064532F" w:rsidP="0064532F">
            <w:pPr>
              <w:widowControl w:val="0"/>
              <w:autoSpaceDE w:val="0"/>
              <w:autoSpaceDN w:val="0"/>
              <w:adjustRightInd w:val="0"/>
              <w:rPr>
                <w:rFonts w:ascii="Euphemia UCAS" w:hAnsi="Euphemia UCAS" w:cs="Times"/>
                <w:color w:val="000000"/>
                <w:sz w:val="20"/>
                <w:lang w:val="fr-FR"/>
              </w:rPr>
            </w:pPr>
            <w:r w:rsidRPr="00A505C3">
              <w:rPr>
                <w:rFonts w:ascii="Euphemia UCAS" w:hAnsi="Euphemia UCAS" w:cs="Times"/>
                <w:color w:val="000000"/>
                <w:sz w:val="20"/>
                <w:lang w:val="fr"/>
              </w:rPr>
              <w:t>Prioriser le financement dans le budget annuel afin de s'assurer de la participation du ministère de la santé aux ordres du jour aux plans régional et international.</w:t>
            </w:r>
          </w:p>
          <w:p w14:paraId="1972C8E9" w14:textId="77777777" w:rsidR="0064532F" w:rsidRPr="00A505C3" w:rsidRDefault="0064532F" w:rsidP="0064532F">
            <w:pPr>
              <w:rPr>
                <w:rFonts w:ascii="Euphemia UCAS" w:hAnsi="Euphemia UCAS" w:cs="Times"/>
                <w:color w:val="000000"/>
                <w:sz w:val="20"/>
                <w:lang w:val="fr-FR"/>
              </w:rPr>
            </w:pPr>
          </w:p>
        </w:tc>
        <w:tc>
          <w:tcPr>
            <w:tcW w:w="4258" w:type="dxa"/>
          </w:tcPr>
          <w:p w14:paraId="63924EBC" w14:textId="48A41278" w:rsidR="0064532F" w:rsidRPr="00A505C3" w:rsidRDefault="00D0446E" w:rsidP="0064532F">
            <w:pPr>
              <w:rPr>
                <w:rFonts w:ascii="Euphemia UCAS" w:hAnsi="Euphemia UCAS" w:cs="Times"/>
                <w:color w:val="000000"/>
                <w:sz w:val="20"/>
                <w:lang w:val="fr-FR"/>
              </w:rPr>
            </w:pPr>
            <w:r w:rsidRPr="00A505C3">
              <w:rPr>
                <w:rFonts w:ascii="Euphemia UCAS" w:hAnsi="Euphemia UCAS" w:cs="Times"/>
                <w:color w:val="000000"/>
                <w:sz w:val="20"/>
                <w:lang w:val="fr"/>
              </w:rPr>
              <w:t>Travailler avec d'autres agences des Nations Unies pour appuyer la participation des ministères de la santé aux ordres du jour aux plans régional et international, y compris aux réunions préparatoires, aux manifestations parallèles et par leur présence physique aux événements clés.</w:t>
            </w:r>
          </w:p>
          <w:p w14:paraId="7EE3760F" w14:textId="77777777" w:rsidR="0064532F" w:rsidRPr="00A505C3" w:rsidRDefault="0064532F" w:rsidP="0064532F">
            <w:pPr>
              <w:rPr>
                <w:rFonts w:ascii="Euphemia UCAS" w:hAnsi="Euphemia UCAS" w:cs="Times"/>
                <w:color w:val="000000"/>
                <w:sz w:val="20"/>
                <w:lang w:val="fr-FR"/>
              </w:rPr>
            </w:pPr>
          </w:p>
        </w:tc>
      </w:tr>
    </w:tbl>
    <w:p w14:paraId="49A5D986" w14:textId="77777777" w:rsidR="0064532F" w:rsidRPr="00A505C3" w:rsidRDefault="0064532F" w:rsidP="0064532F">
      <w:pPr>
        <w:jc w:val="both"/>
        <w:rPr>
          <w:rFonts w:ascii="Euphemia UCAS" w:hAnsi="Euphemia UCAS" w:cs="Times"/>
          <w:color w:val="000000"/>
          <w:lang w:val="fr-FR"/>
        </w:rPr>
      </w:pPr>
    </w:p>
    <w:p w14:paraId="17B89255" w14:textId="61002141" w:rsidR="007D02B8" w:rsidRPr="00A505C3" w:rsidRDefault="0064532F" w:rsidP="002B12F2">
      <w:pPr>
        <w:jc w:val="both"/>
        <w:rPr>
          <w:rFonts w:ascii="Euphemia UCAS" w:hAnsi="Euphemia UCAS" w:cs="Times"/>
          <w:color w:val="000000"/>
          <w:lang w:val="fr-FR"/>
        </w:rPr>
      </w:pPr>
      <w:r w:rsidRPr="00A505C3">
        <w:rPr>
          <w:rFonts w:ascii="Euphemia UCAS" w:hAnsi="Euphemia UCAS" w:cs="Times"/>
          <w:color w:val="000000"/>
          <w:lang w:val="fr"/>
        </w:rPr>
        <w:t>Action R.1.2 - Inclure au sein des mécanismes régionaux actuels les termes de référence et les stratégies visant à maintenir le secteur sanitaire en lien permanent avec l'ordre du jour sur les changements climatiques, et à garantir que le programme consacré aux changements climatiques et à la santé est actif au sein de tous les cadres régionaux liés.</w:t>
      </w:r>
    </w:p>
    <w:tbl>
      <w:tblPr>
        <w:tblStyle w:val="TableGrid"/>
        <w:tblW w:w="0" w:type="auto"/>
        <w:jc w:val="center"/>
        <w:tblLook w:val="00A0" w:firstRow="1" w:lastRow="0" w:firstColumn="1" w:lastColumn="0" w:noHBand="0" w:noVBand="0"/>
      </w:tblPr>
      <w:tblGrid>
        <w:gridCol w:w="4258"/>
        <w:gridCol w:w="4258"/>
      </w:tblGrid>
      <w:tr w:rsidR="0064532F" w:rsidRPr="00A505C3" w14:paraId="6EE2EBD2" w14:textId="77777777" w:rsidTr="0064532F">
        <w:trPr>
          <w:jc w:val="center"/>
        </w:trPr>
        <w:tc>
          <w:tcPr>
            <w:tcW w:w="4258" w:type="dxa"/>
          </w:tcPr>
          <w:p w14:paraId="054A91D2" w14:textId="5A7A5AA5"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AC1F53">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18C8CD14"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6A703D0C"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391C6C00" w14:textId="77777777" w:rsidTr="0064532F">
        <w:trPr>
          <w:jc w:val="center"/>
        </w:trPr>
        <w:tc>
          <w:tcPr>
            <w:tcW w:w="4258" w:type="dxa"/>
          </w:tcPr>
          <w:p w14:paraId="127DB7CD" w14:textId="22B743BB" w:rsidR="0064532F" w:rsidRPr="00A505C3" w:rsidRDefault="0064532F" w:rsidP="0064532F">
            <w:pPr>
              <w:widowControl w:val="0"/>
              <w:autoSpaceDE w:val="0"/>
              <w:autoSpaceDN w:val="0"/>
              <w:adjustRightInd w:val="0"/>
              <w:rPr>
                <w:rFonts w:ascii="Euphemia UCAS" w:hAnsi="Euphemia UCAS" w:cs="Times"/>
                <w:b/>
                <w:color w:val="000000"/>
                <w:sz w:val="20"/>
                <w:lang w:val="fr-FR"/>
              </w:rPr>
            </w:pPr>
            <w:r w:rsidRPr="00A505C3">
              <w:rPr>
                <w:rFonts w:ascii="Euphemia UCAS" w:hAnsi="Euphemia UCAS" w:cs="Times"/>
                <w:b/>
                <w:bCs/>
                <w:color w:val="000000"/>
                <w:sz w:val="20"/>
                <w:lang w:val="fr"/>
              </w:rPr>
              <w:t>Promouvoir et soutenir la participation active du secteur sanitaire aux ordres du jour régionaux sur les changements climatiques</w:t>
            </w:r>
          </w:p>
          <w:p w14:paraId="7C00E526" w14:textId="77777777" w:rsidR="0064532F" w:rsidRPr="00A505C3" w:rsidRDefault="0064532F" w:rsidP="0064532F">
            <w:pPr>
              <w:widowControl w:val="0"/>
              <w:autoSpaceDE w:val="0"/>
              <w:autoSpaceDN w:val="0"/>
              <w:adjustRightInd w:val="0"/>
              <w:rPr>
                <w:rFonts w:ascii="Euphemia UCAS" w:hAnsi="Euphemia UCAS" w:cs="Times"/>
                <w:color w:val="000000"/>
                <w:sz w:val="20"/>
                <w:lang w:val="fr-FR"/>
              </w:rPr>
            </w:pPr>
          </w:p>
          <w:p w14:paraId="4963CD0E" w14:textId="315371C3" w:rsidR="0064532F" w:rsidRPr="00A505C3" w:rsidRDefault="0064532F" w:rsidP="0064532F">
            <w:pPr>
              <w:widowControl w:val="0"/>
              <w:autoSpaceDE w:val="0"/>
              <w:autoSpaceDN w:val="0"/>
              <w:adjustRightInd w:val="0"/>
              <w:rPr>
                <w:rFonts w:ascii="Euphemia UCAS" w:hAnsi="Euphemia UCAS" w:cs="Times"/>
                <w:color w:val="000000"/>
                <w:sz w:val="20"/>
                <w:lang w:val="fr-FR"/>
              </w:rPr>
            </w:pPr>
            <w:r w:rsidRPr="00A505C3">
              <w:rPr>
                <w:rFonts w:ascii="Euphemia UCAS" w:hAnsi="Euphemia UCAS" w:cs="Times"/>
                <w:color w:val="000000"/>
                <w:sz w:val="20"/>
                <w:lang w:val="fr"/>
              </w:rPr>
              <w:t>S'assurer que le financement est disponible et accessible pour permettre au secteur santé de prendre part à l'ensemble des ordres du jour à l'échelle régionale et internationale consacrés aux changements climatiques.</w:t>
            </w:r>
          </w:p>
          <w:p w14:paraId="14BE5B72" w14:textId="77777777" w:rsidR="0064532F" w:rsidRPr="00A505C3" w:rsidRDefault="0064532F" w:rsidP="0064532F">
            <w:pPr>
              <w:widowControl w:val="0"/>
              <w:autoSpaceDE w:val="0"/>
              <w:autoSpaceDN w:val="0"/>
              <w:adjustRightInd w:val="0"/>
              <w:rPr>
                <w:rFonts w:ascii="Euphemia UCAS" w:hAnsi="Euphemia UCAS" w:cs="Times"/>
                <w:color w:val="000000"/>
                <w:sz w:val="20"/>
                <w:lang w:val="fr-FR"/>
              </w:rPr>
            </w:pPr>
          </w:p>
          <w:p w14:paraId="65C6D138" w14:textId="77777777" w:rsidR="0064532F" w:rsidRPr="00A505C3" w:rsidRDefault="0064532F" w:rsidP="0064532F">
            <w:pPr>
              <w:widowControl w:val="0"/>
              <w:autoSpaceDE w:val="0"/>
              <w:autoSpaceDN w:val="0"/>
              <w:adjustRightInd w:val="0"/>
              <w:rPr>
                <w:rFonts w:ascii="Euphemia UCAS" w:hAnsi="Euphemia UCAS" w:cs="Times"/>
                <w:color w:val="000000"/>
                <w:sz w:val="20"/>
                <w:lang w:val="fr-FR"/>
              </w:rPr>
            </w:pPr>
          </w:p>
        </w:tc>
        <w:tc>
          <w:tcPr>
            <w:tcW w:w="4258" w:type="dxa"/>
          </w:tcPr>
          <w:p w14:paraId="17554303" w14:textId="0F9E7EFC" w:rsidR="0064532F" w:rsidRPr="00A505C3" w:rsidRDefault="00D0446E" w:rsidP="0064532F">
            <w:pPr>
              <w:rPr>
                <w:rFonts w:ascii="Euphemia UCAS" w:hAnsi="Euphemia UCAS" w:cs="Times"/>
                <w:color w:val="000000"/>
                <w:sz w:val="20"/>
                <w:lang w:val="fr-FR"/>
              </w:rPr>
            </w:pPr>
            <w:r w:rsidRPr="00A505C3">
              <w:rPr>
                <w:rFonts w:ascii="Euphemia UCAS" w:hAnsi="Euphemia UCAS" w:cs="Times"/>
                <w:color w:val="000000"/>
                <w:sz w:val="20"/>
                <w:lang w:val="fr"/>
              </w:rPr>
              <w:t>Travailler avec d'autres agences onusiennes et internationales afin d'identifier, dans les cadres régionaux actuels, les domaines où il est nécessaire de renforcer la participation du secteur santé.</w:t>
            </w:r>
          </w:p>
          <w:p w14:paraId="3CF8929F" w14:textId="77777777" w:rsidR="0064532F" w:rsidRPr="00A505C3" w:rsidRDefault="0064532F" w:rsidP="0064532F">
            <w:pPr>
              <w:rPr>
                <w:rFonts w:ascii="Euphemia UCAS" w:hAnsi="Euphemia UCAS" w:cs="Times"/>
                <w:color w:val="000000"/>
                <w:sz w:val="20"/>
                <w:lang w:val="fr-FR"/>
              </w:rPr>
            </w:pPr>
          </w:p>
          <w:p w14:paraId="52E79629" w14:textId="118D2B2A" w:rsidR="0064532F" w:rsidRPr="00A505C3" w:rsidRDefault="00D0446E"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Travailler avec les organisations régionales pour soutenir les </w:t>
            </w:r>
            <w:r w:rsidR="00C6205E">
              <w:rPr>
                <w:rFonts w:ascii="Euphemia UCAS" w:hAnsi="Euphemia UCAS" w:cs="Times"/>
                <w:color w:val="000000"/>
                <w:sz w:val="20"/>
                <w:lang w:val="fr"/>
              </w:rPr>
              <w:t>États Membres</w:t>
            </w:r>
            <w:r w:rsidRPr="00A505C3">
              <w:rPr>
                <w:rFonts w:ascii="Euphemia UCAS" w:hAnsi="Euphemia UCAS" w:cs="Times"/>
                <w:color w:val="000000"/>
                <w:sz w:val="20"/>
                <w:lang w:val="fr"/>
              </w:rPr>
              <w:t xml:space="preserve"> dans l'évaluation et le suivi des actions nationales dans le cadre de l'ordre du jour consacré aux changements climatiques et à la santé.</w:t>
            </w:r>
          </w:p>
          <w:p w14:paraId="271DB102" w14:textId="43E2125F" w:rsidR="00413BD4" w:rsidRPr="00A505C3" w:rsidRDefault="00413BD4" w:rsidP="0064532F">
            <w:pPr>
              <w:rPr>
                <w:rFonts w:ascii="Euphemia UCAS" w:hAnsi="Euphemia UCAS" w:cs="Times"/>
                <w:color w:val="000000"/>
                <w:sz w:val="20"/>
                <w:lang w:val="fr-FR"/>
              </w:rPr>
            </w:pPr>
          </w:p>
        </w:tc>
      </w:tr>
    </w:tbl>
    <w:p w14:paraId="683906CE" w14:textId="77777777" w:rsidR="001159B3" w:rsidRPr="00A505C3" w:rsidRDefault="001159B3" w:rsidP="0064532F">
      <w:pPr>
        <w:jc w:val="both"/>
        <w:rPr>
          <w:rFonts w:ascii="Euphemia UCAS" w:hAnsi="Euphemia UCAS" w:cs="Times"/>
          <w:i/>
          <w:color w:val="365F91" w:themeColor="accent1" w:themeShade="BF"/>
          <w:lang w:val="fr-FR"/>
        </w:rPr>
      </w:pPr>
    </w:p>
    <w:p w14:paraId="6EC708D7" w14:textId="77777777" w:rsidR="0064532F" w:rsidRPr="00A505C3" w:rsidRDefault="001A6E5E" w:rsidP="0064532F">
      <w:pPr>
        <w:jc w:val="both"/>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lastRenderedPageBreak/>
        <w:t>2.2</w:t>
      </w:r>
      <w:r w:rsidRPr="00A505C3">
        <w:rPr>
          <w:rFonts w:ascii="Euphemia UCAS" w:hAnsi="Euphemia UCAS" w:cs="Times"/>
          <w:i/>
          <w:iCs/>
          <w:color w:val="365F91" w:themeColor="accent1" w:themeShade="BF"/>
          <w:lang w:val="fr"/>
        </w:rPr>
        <w:tab/>
        <w:t>Interventions sur les Données probantes</w:t>
      </w:r>
    </w:p>
    <w:p w14:paraId="64AB118C" w14:textId="77777777" w:rsidR="0064532F" w:rsidRPr="00A505C3" w:rsidRDefault="0064532F" w:rsidP="002B12F2">
      <w:pPr>
        <w:jc w:val="both"/>
        <w:rPr>
          <w:rFonts w:ascii="Euphemia UCAS" w:hAnsi="Euphemia UCAS" w:cs="Times"/>
          <w:color w:val="000000"/>
          <w:lang w:val="fr-FR"/>
        </w:rPr>
      </w:pPr>
      <w:r w:rsidRPr="00A505C3">
        <w:rPr>
          <w:rFonts w:ascii="Euphemia UCAS" w:hAnsi="Euphemia UCAS" w:cs="Times"/>
          <w:color w:val="365F91" w:themeColor="accent1" w:themeShade="BF"/>
          <w:lang w:val="fr"/>
        </w:rPr>
        <w:t xml:space="preserve">Focus : </w:t>
      </w:r>
      <w:r w:rsidRPr="00A505C3">
        <w:rPr>
          <w:rFonts w:ascii="Euphemia UCAS" w:hAnsi="Euphemia UCAS" w:cs="Times"/>
          <w:color w:val="000000"/>
          <w:lang w:val="fr"/>
        </w:rPr>
        <w:t>Construire l'argumentation en faveur d'investissements pour la santé.</w:t>
      </w:r>
    </w:p>
    <w:p w14:paraId="11CD0200" w14:textId="5B9201DA" w:rsidR="0064532F" w:rsidRPr="00A505C3" w:rsidRDefault="0064532F" w:rsidP="002B12F2">
      <w:pPr>
        <w:jc w:val="both"/>
        <w:rPr>
          <w:rFonts w:ascii="Euphemia UCAS" w:hAnsi="Euphemia UCAS" w:cs="Times"/>
          <w:color w:val="000000"/>
          <w:lang w:val="fr-FR"/>
        </w:rPr>
      </w:pPr>
      <w:r w:rsidRPr="00A505C3">
        <w:rPr>
          <w:rFonts w:ascii="Euphemia UCAS" w:hAnsi="Euphemia UCAS" w:cs="Times"/>
          <w:color w:val="365F91" w:themeColor="accent1" w:themeShade="BF"/>
          <w:lang w:val="fr"/>
        </w:rPr>
        <w:t>Raison d'être</w:t>
      </w:r>
      <w:r w:rsidR="00AC1F53">
        <w:rPr>
          <w:rFonts w:ascii="Euphemia UCAS" w:hAnsi="Euphemia UCAS" w:cs="Times"/>
          <w:color w:val="365F91" w:themeColor="accent1" w:themeShade="BF"/>
          <w:lang w:val="fr"/>
        </w:rPr>
        <w:t xml:space="preserve"> </w:t>
      </w:r>
      <w:r w:rsidRPr="00A505C3">
        <w:rPr>
          <w:rFonts w:ascii="Euphemia UCAS" w:hAnsi="Euphemia UCAS" w:cs="Times"/>
          <w:color w:val="000000"/>
          <w:lang w:val="fr"/>
        </w:rPr>
        <w:t xml:space="preserve">: Une base de données économiques fondée sur une approche systématique manque dans de nombreux pays alors qu'elle leur est nécessaire pour présenter leur cas à des investisseurs potentiels en vue de renforcer des systèmes de santé climato-résilients. La connaissance de ces liens réciproques entre changements climatiques et santé est souvent limitée et a besoin d'être accrue et constamment améliorée au travers de la recherche. La capacité à mener des recherches dans les domaines des changements climatiques et de la santé dans les pays insulaires océaniens doit être renforcée. Les interventions prioritaires des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et de l'OMS sont décrites ci-dessous.</w:t>
      </w:r>
    </w:p>
    <w:p w14:paraId="00D28130" w14:textId="029B087C" w:rsidR="0064532F" w:rsidRPr="00A505C3" w:rsidRDefault="0064532F" w:rsidP="0064532F">
      <w:pPr>
        <w:spacing w:after="60"/>
        <w:jc w:val="both"/>
        <w:rPr>
          <w:rFonts w:ascii="Euphemia UCAS" w:hAnsi="Euphemia UCAS" w:cs="Times"/>
          <w:color w:val="000000"/>
          <w:lang w:val="fr-FR"/>
        </w:rPr>
      </w:pPr>
      <w:r w:rsidRPr="00A505C3">
        <w:rPr>
          <w:rFonts w:ascii="Euphemia UCAS" w:hAnsi="Euphemia UCAS" w:cs="Times"/>
          <w:color w:val="365F91" w:themeColor="accent1" w:themeShade="BF"/>
          <w:lang w:val="fr"/>
        </w:rPr>
        <w:t>Conclusions</w:t>
      </w:r>
      <w:r w:rsidRPr="00A505C3">
        <w:rPr>
          <w:rFonts w:ascii="Euphemia UCAS" w:hAnsi="Euphemia UCAS" w:cs="Times"/>
          <w:color w:val="000000"/>
          <w:lang w:val="fr"/>
        </w:rPr>
        <w:t> : Les ministères de la santé disposent des données probantes nécessaires dans les domaines de la santé, de l'environnement et de l'économie pour appuyer des investissements accrus en matière de lutte contre les changements climatiques et de santé, identifier les investissements prioritaires et assurer un suivi de leurs réussites.</w:t>
      </w:r>
    </w:p>
    <w:p w14:paraId="26B2B0FB" w14:textId="77777777" w:rsidR="0064532F" w:rsidRPr="00A505C3" w:rsidRDefault="0064532F" w:rsidP="0064532F">
      <w:pPr>
        <w:rPr>
          <w:rFonts w:ascii="Euphemia UCAS" w:hAnsi="Euphemia UCAS" w:cs="Times"/>
          <w:color w:val="000000"/>
          <w:lang w:val="fr-FR"/>
        </w:rPr>
      </w:pPr>
    </w:p>
    <w:p w14:paraId="53778FDA" w14:textId="77777777" w:rsidR="00AC1F53" w:rsidRDefault="00AC1F53" w:rsidP="002B12F2">
      <w:pPr>
        <w:rPr>
          <w:rFonts w:ascii="Euphemia UCAS" w:hAnsi="Euphemia UCAS" w:cs="Times"/>
          <w:b/>
          <w:bCs/>
          <w:color w:val="365F91" w:themeColor="accent1" w:themeShade="BF"/>
          <w:lang w:val="fr"/>
        </w:rPr>
      </w:pPr>
    </w:p>
    <w:p w14:paraId="2CD68539" w14:textId="77777777" w:rsidR="00AC1F53" w:rsidRDefault="00AC1F53" w:rsidP="002B12F2">
      <w:pPr>
        <w:rPr>
          <w:rFonts w:ascii="Euphemia UCAS" w:hAnsi="Euphemia UCAS" w:cs="Times"/>
          <w:b/>
          <w:bCs/>
          <w:color w:val="365F91" w:themeColor="accent1" w:themeShade="BF"/>
          <w:lang w:val="fr"/>
        </w:rPr>
      </w:pPr>
    </w:p>
    <w:p w14:paraId="3CC1AC2E" w14:textId="77777777" w:rsidR="00AC1F53" w:rsidRDefault="00AC1F53" w:rsidP="002B12F2">
      <w:pPr>
        <w:rPr>
          <w:rFonts w:ascii="Euphemia UCAS" w:hAnsi="Euphemia UCAS" w:cs="Times"/>
          <w:b/>
          <w:bCs/>
          <w:color w:val="365F91" w:themeColor="accent1" w:themeShade="BF"/>
          <w:lang w:val="fr"/>
        </w:rPr>
      </w:pPr>
    </w:p>
    <w:p w14:paraId="0B7CE1C4" w14:textId="77777777" w:rsidR="00FD79DC" w:rsidRDefault="00FD79DC" w:rsidP="002B12F2">
      <w:pPr>
        <w:rPr>
          <w:rFonts w:ascii="Euphemia UCAS" w:hAnsi="Euphemia UCAS" w:cs="Times"/>
          <w:b/>
          <w:bCs/>
          <w:color w:val="365F91" w:themeColor="accent1" w:themeShade="BF"/>
          <w:lang w:val="fr"/>
        </w:rPr>
      </w:pPr>
    </w:p>
    <w:p w14:paraId="303C5CE9" w14:textId="77777777" w:rsidR="0064532F" w:rsidRPr="00A505C3" w:rsidRDefault="002B12F2" w:rsidP="002B12F2">
      <w:pPr>
        <w:rPr>
          <w:rFonts w:ascii="Euphemia UCAS" w:hAnsi="Euphemia UCAS" w:cs="Times"/>
          <w:b/>
          <w:color w:val="365F91" w:themeColor="accent1" w:themeShade="BF"/>
          <w:lang w:val="fr-FR"/>
        </w:rPr>
      </w:pPr>
      <w:r w:rsidRPr="00A505C3">
        <w:rPr>
          <w:rFonts w:ascii="Euphemia UCAS" w:hAnsi="Euphemia UCAS" w:cs="Times"/>
          <w:b/>
          <w:bCs/>
          <w:color w:val="365F91" w:themeColor="accent1" w:themeShade="BF"/>
          <w:lang w:val="fr"/>
        </w:rPr>
        <w:t>Actions prioritaires sur les Données probantes</w:t>
      </w:r>
    </w:p>
    <w:p w14:paraId="16C51FD1" w14:textId="10A11B9F" w:rsidR="004864BE" w:rsidRPr="00A505C3" w:rsidRDefault="0064532F" w:rsidP="002B12F2">
      <w:pPr>
        <w:jc w:val="both"/>
        <w:rPr>
          <w:rFonts w:ascii="Euphemia UCAS" w:hAnsi="Euphemia UCAS" w:cs="Times"/>
          <w:color w:val="365F91" w:themeColor="accent1" w:themeShade="BF"/>
          <w:lang w:val="fr-FR"/>
        </w:rPr>
      </w:pPr>
      <w:r w:rsidRPr="00A505C3">
        <w:rPr>
          <w:rFonts w:ascii="Euphemia UCAS" w:hAnsi="Euphemia UCAS" w:cs="Times"/>
          <w:color w:val="365F91" w:themeColor="accent1" w:themeShade="BF"/>
          <w:lang w:val="fr"/>
        </w:rPr>
        <w:t xml:space="preserve">Action de détonateur </w:t>
      </w:r>
    </w:p>
    <w:p w14:paraId="2362437F" w14:textId="4886506D" w:rsidR="0064532F" w:rsidRPr="00A505C3" w:rsidRDefault="0064532F" w:rsidP="002B12F2">
      <w:pPr>
        <w:jc w:val="both"/>
        <w:rPr>
          <w:rFonts w:ascii="Euphemia UCAS" w:hAnsi="Euphemia UCAS" w:cs="Times"/>
          <w:color w:val="000000"/>
          <w:lang w:val="fr-FR"/>
        </w:rPr>
      </w:pPr>
      <w:r w:rsidRPr="00A505C3">
        <w:rPr>
          <w:rFonts w:ascii="Euphemia UCAS" w:hAnsi="Euphemia UCAS" w:cs="Times"/>
          <w:lang w:val="fr"/>
        </w:rPr>
        <w:t>Action 2.1 du Plan d'action mondial</w:t>
      </w:r>
      <w:r w:rsidR="00AC1F53">
        <w:rPr>
          <w:rFonts w:ascii="Euphemia UCAS" w:hAnsi="Euphemia UCAS" w:cs="Times"/>
          <w:lang w:val="fr"/>
        </w:rPr>
        <w:t xml:space="preserve"> </w:t>
      </w:r>
      <w:r w:rsidR="00C25484">
        <w:rPr>
          <w:rFonts w:ascii="Euphemia UCAS" w:hAnsi="Euphemia UCAS" w:cs="Times"/>
          <w:color w:val="000000"/>
          <w:lang w:val="fr"/>
        </w:rPr>
        <w:t>-</w:t>
      </w:r>
      <w:r w:rsidRPr="00A505C3">
        <w:rPr>
          <w:rFonts w:ascii="Euphemia UCAS" w:hAnsi="Euphemia UCAS" w:cs="Times"/>
          <w:lang w:val="fr"/>
        </w:rPr>
        <w:t xml:space="preserve"> </w:t>
      </w:r>
      <w:r w:rsidRPr="00A505C3">
        <w:rPr>
          <w:rFonts w:ascii="Euphemia UCAS" w:hAnsi="Euphemia UCAS" w:cs="Times"/>
          <w:color w:val="000000"/>
          <w:lang w:val="fr"/>
        </w:rPr>
        <w:t>En collaboration avec la CCNUCC, élaborer ou mettre à jour les profils des pays en matière de changements climatiques et de santé pour chaque PEID.</w:t>
      </w:r>
    </w:p>
    <w:p w14:paraId="0BC42190" w14:textId="77777777" w:rsidR="0064532F" w:rsidRPr="00A505C3" w:rsidRDefault="002B12F2" w:rsidP="0064532F">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 xml:space="preserve">Actions nationales </w:t>
      </w:r>
    </w:p>
    <w:p w14:paraId="7E4858E7" w14:textId="71EBFDFC" w:rsidR="0064532F" w:rsidRPr="00A505C3" w:rsidRDefault="0064532F" w:rsidP="002B12F2">
      <w:pPr>
        <w:jc w:val="both"/>
        <w:rPr>
          <w:rFonts w:ascii="Euphemia UCAS" w:hAnsi="Euphemia UCAS" w:cs="Times"/>
          <w:color w:val="000000"/>
          <w:lang w:val="fr-FR"/>
        </w:rPr>
      </w:pPr>
      <w:r w:rsidRPr="00A505C3">
        <w:rPr>
          <w:rFonts w:ascii="Euphemia UCAS" w:hAnsi="Euphemia UCAS" w:cs="Times"/>
          <w:color w:val="000000"/>
          <w:lang w:val="fr"/>
        </w:rPr>
        <w:t>Action N.2.1</w:t>
      </w:r>
      <w:r w:rsidR="00AC1F53">
        <w:rPr>
          <w:rFonts w:ascii="Euphemia UCAS" w:hAnsi="Euphemia UCAS" w:cs="Times"/>
          <w:color w:val="000000"/>
          <w:lang w:val="fr"/>
        </w:rPr>
        <w:t xml:space="preserve"> </w:t>
      </w:r>
      <w:r w:rsidRPr="00A505C3">
        <w:rPr>
          <w:rFonts w:ascii="Euphemia UCAS" w:hAnsi="Euphemia UCAS" w:cs="Times"/>
          <w:color w:val="000000"/>
          <w:lang w:val="fr"/>
        </w:rPr>
        <w:t>-</w:t>
      </w:r>
      <w:r w:rsidR="00AC1F53">
        <w:rPr>
          <w:rFonts w:ascii="Euphemia UCAS" w:hAnsi="Euphemia UCAS" w:cs="Times"/>
          <w:color w:val="000000"/>
          <w:lang w:val="fr"/>
        </w:rPr>
        <w:t xml:space="preserve"> </w:t>
      </w:r>
      <w:r w:rsidRPr="00A505C3">
        <w:rPr>
          <w:rFonts w:ascii="Euphemia UCAS" w:hAnsi="Euphemia UCAS" w:cs="Times"/>
          <w:color w:val="000000"/>
          <w:lang w:val="fr"/>
        </w:rPr>
        <w:t>S'assurer que les évaluations sur la vulnérabilité et l'adaptation ainsi que les profils pays sur les changements climatiques et la santé adoptent une approche standardisée, permettant ainsi des comparaisons et un partage des méthodes et de l'information, en prenant appui sur la coopération intrarégionale :</w:t>
      </w:r>
    </w:p>
    <w:tbl>
      <w:tblPr>
        <w:tblStyle w:val="TableGrid"/>
        <w:tblW w:w="0" w:type="auto"/>
        <w:jc w:val="center"/>
        <w:tblLook w:val="00A0" w:firstRow="1" w:lastRow="0" w:firstColumn="1" w:lastColumn="0" w:noHBand="0" w:noVBand="0"/>
      </w:tblPr>
      <w:tblGrid>
        <w:gridCol w:w="4318"/>
        <w:gridCol w:w="4198"/>
      </w:tblGrid>
      <w:tr w:rsidR="0064532F" w:rsidRPr="00A505C3" w14:paraId="545D3F06" w14:textId="77777777" w:rsidTr="0064532F">
        <w:trPr>
          <w:jc w:val="center"/>
        </w:trPr>
        <w:tc>
          <w:tcPr>
            <w:tcW w:w="4318" w:type="dxa"/>
          </w:tcPr>
          <w:p w14:paraId="38879855" w14:textId="2CA0FA57"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AC1F53">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198" w:type="dxa"/>
          </w:tcPr>
          <w:p w14:paraId="44EBC13B"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2360D1CC"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0CD83A6C" w14:textId="77777777" w:rsidTr="0064532F">
        <w:trPr>
          <w:jc w:val="center"/>
        </w:trPr>
        <w:tc>
          <w:tcPr>
            <w:tcW w:w="4318" w:type="dxa"/>
          </w:tcPr>
          <w:p w14:paraId="1847A0B3" w14:textId="44BE9156"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 xml:space="preserve">Renforcer la coopération dans le domaine de la recherche et de la mise en </w:t>
            </w:r>
            <w:r w:rsidR="001E3BEE" w:rsidRPr="00A505C3">
              <w:rPr>
                <w:rFonts w:ascii="Euphemia UCAS" w:hAnsi="Euphemia UCAS" w:cs="Times"/>
                <w:b/>
                <w:bCs/>
                <w:color w:val="000000"/>
                <w:sz w:val="20"/>
                <w:lang w:val="fr"/>
              </w:rPr>
              <w:t>œuvre</w:t>
            </w:r>
            <w:r w:rsidRPr="00A505C3">
              <w:rPr>
                <w:rFonts w:ascii="Euphemia UCAS" w:hAnsi="Euphemia UCAS" w:cs="Times"/>
                <w:b/>
                <w:bCs/>
                <w:color w:val="000000"/>
                <w:sz w:val="20"/>
                <w:lang w:val="fr"/>
              </w:rPr>
              <w:t xml:space="preserve"> d'actions d'évaluation des risques liés aux </w:t>
            </w:r>
            <w:r w:rsidRPr="00A505C3">
              <w:rPr>
                <w:rFonts w:ascii="Euphemia UCAS" w:hAnsi="Euphemia UCAS" w:cs="Times"/>
                <w:b/>
                <w:bCs/>
                <w:color w:val="000000"/>
                <w:sz w:val="20"/>
                <w:lang w:val="fr"/>
              </w:rPr>
              <w:lastRenderedPageBreak/>
              <w:t>changements climatiques et à la santé, y compris une évaluation de la vulnérabilité et de la capacité du secteur sanitaire.</w:t>
            </w:r>
          </w:p>
          <w:p w14:paraId="0EECAC80" w14:textId="77777777" w:rsidR="0064532F" w:rsidRPr="00A505C3" w:rsidRDefault="0064532F" w:rsidP="0064532F">
            <w:pPr>
              <w:rPr>
                <w:rFonts w:ascii="Euphemia UCAS" w:hAnsi="Euphemia UCAS" w:cs="Times"/>
                <w:color w:val="000000"/>
                <w:sz w:val="20"/>
                <w:lang w:val="fr-FR"/>
              </w:rPr>
            </w:pPr>
          </w:p>
          <w:p w14:paraId="28A26A31"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Élaborer un mécanisme permettant d'accéder aux informations disponibles aux plans national et régional sur les risques et les vulnérabilités liés aux changements climatiques et à la santé et qui ont des conséquences directes et indirectes sur la santé. </w:t>
            </w:r>
          </w:p>
          <w:p w14:paraId="79D09C69" w14:textId="77777777" w:rsidR="0064532F" w:rsidRPr="00A505C3" w:rsidRDefault="0064532F" w:rsidP="0064532F">
            <w:pPr>
              <w:rPr>
                <w:rFonts w:ascii="Euphemia UCAS" w:hAnsi="Euphemia UCAS" w:cs="Times"/>
                <w:color w:val="000000"/>
                <w:sz w:val="20"/>
                <w:lang w:val="fr-FR"/>
              </w:rPr>
            </w:pPr>
          </w:p>
          <w:p w14:paraId="530D5457" w14:textId="549B37BF"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Cartographier les risques et vulnérabilités au plan local afin de prioriser les actions relatives aux urgences sanitaires liées </w:t>
            </w:r>
            <w:proofErr w:type="gramStart"/>
            <w:r w:rsidRPr="00A505C3">
              <w:rPr>
                <w:rFonts w:ascii="Euphemia UCAS" w:hAnsi="Euphemia UCAS" w:cs="Times"/>
                <w:color w:val="000000"/>
                <w:sz w:val="20"/>
                <w:lang w:val="fr"/>
              </w:rPr>
              <w:t>aux climat</w:t>
            </w:r>
            <w:proofErr w:type="gramEnd"/>
            <w:r w:rsidRPr="00A505C3">
              <w:rPr>
                <w:rFonts w:ascii="Euphemia UCAS" w:hAnsi="Euphemia UCAS" w:cs="Times"/>
                <w:color w:val="000000"/>
                <w:sz w:val="20"/>
                <w:lang w:val="fr"/>
              </w:rPr>
              <w:t xml:space="preserve"> ainsi qu'aux mesures d'adaptation et aux politiques d'atténuation, en vue d'élaborer ou d'accroître le travail accompli en faveur de systèmes de santé climato-résilients aboutis.</w:t>
            </w:r>
          </w:p>
          <w:p w14:paraId="41697289" w14:textId="77777777" w:rsidR="0064532F" w:rsidRPr="00A505C3" w:rsidRDefault="0064532F" w:rsidP="0064532F">
            <w:pPr>
              <w:rPr>
                <w:rFonts w:ascii="Euphemia UCAS" w:hAnsi="Euphemia UCAS" w:cs="Times"/>
                <w:color w:val="000000"/>
                <w:sz w:val="20"/>
                <w:lang w:val="fr-FR"/>
              </w:rPr>
            </w:pPr>
          </w:p>
          <w:p w14:paraId="099C700A" w14:textId="77777777" w:rsidR="00685BD3"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Évaluer la capacité du secteur sanitaire aux plans national et local à faire face et à gérer les impacts liés aux changements climatiques.  </w:t>
            </w:r>
          </w:p>
          <w:p w14:paraId="7921AED5" w14:textId="31561292"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 </w:t>
            </w:r>
          </w:p>
        </w:tc>
        <w:tc>
          <w:tcPr>
            <w:tcW w:w="4198" w:type="dxa"/>
          </w:tcPr>
          <w:p w14:paraId="1C3D2362" w14:textId="4E13275B" w:rsidR="0064532F" w:rsidRPr="00A505C3" w:rsidRDefault="00D0446E" w:rsidP="0064532F">
            <w:pPr>
              <w:rPr>
                <w:rFonts w:ascii="Euphemia UCAS" w:hAnsi="Euphemia UCAS" w:cs="Times"/>
                <w:color w:val="000000"/>
                <w:sz w:val="20"/>
                <w:lang w:val="fr-FR"/>
              </w:rPr>
            </w:pPr>
            <w:r w:rsidRPr="00A505C3">
              <w:rPr>
                <w:rFonts w:ascii="Euphemia UCAS" w:hAnsi="Euphemia UCAS" w:cs="Times"/>
                <w:color w:val="000000"/>
                <w:sz w:val="20"/>
                <w:lang w:val="fr"/>
              </w:rPr>
              <w:lastRenderedPageBreak/>
              <w:t xml:space="preserve">Travailler avec des agences internationales pour soutenir le développement d'approches standardisées pour des évaluations sur la </w:t>
            </w:r>
            <w:r w:rsidRPr="00A505C3">
              <w:rPr>
                <w:rFonts w:ascii="Euphemia UCAS" w:hAnsi="Euphemia UCAS" w:cs="Times"/>
                <w:color w:val="000000"/>
                <w:sz w:val="20"/>
                <w:lang w:val="fr"/>
              </w:rPr>
              <w:lastRenderedPageBreak/>
              <w:t xml:space="preserve">vulnérabilité et l'adaptation, sur la base des meilleures pratiques et d'une coopération intrarégionale. </w:t>
            </w:r>
          </w:p>
          <w:p w14:paraId="70831FC5" w14:textId="77777777" w:rsidR="0064532F" w:rsidRPr="00A505C3" w:rsidRDefault="0064532F" w:rsidP="0064532F">
            <w:pPr>
              <w:rPr>
                <w:rFonts w:ascii="Euphemia UCAS" w:hAnsi="Euphemia UCAS" w:cs="Times"/>
                <w:color w:val="000000"/>
                <w:sz w:val="20"/>
                <w:lang w:val="fr-FR"/>
              </w:rPr>
            </w:pPr>
          </w:p>
          <w:p w14:paraId="7166B91B"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Identifier ou développer un mécanisme ou une stratégie pour partager les informations de chaque pays insulaire océanien afin de soutenir les actions sanitaires en adoptant les meilleures pratiques.</w:t>
            </w:r>
          </w:p>
        </w:tc>
      </w:tr>
    </w:tbl>
    <w:p w14:paraId="0192A748" w14:textId="77777777" w:rsidR="00F4421A" w:rsidRPr="00A505C3" w:rsidRDefault="00F4421A" w:rsidP="0064532F">
      <w:pPr>
        <w:rPr>
          <w:rFonts w:ascii="Euphemia UCAS" w:hAnsi="Euphemia UCAS" w:cs="Times"/>
          <w:i/>
          <w:color w:val="365F91" w:themeColor="accent1" w:themeShade="BF"/>
          <w:lang w:val="fr-FR"/>
        </w:rPr>
      </w:pPr>
    </w:p>
    <w:p w14:paraId="6172C859" w14:textId="77777777" w:rsidR="00FD79DC" w:rsidRDefault="00FD79DC">
      <w:pPr>
        <w:rPr>
          <w:rFonts w:ascii="Euphemia UCAS" w:hAnsi="Euphemia UCAS" w:cs="Times"/>
          <w:i/>
          <w:iCs/>
          <w:color w:val="365F91" w:themeColor="accent1" w:themeShade="BF"/>
          <w:lang w:val="fr"/>
        </w:rPr>
      </w:pPr>
      <w:r>
        <w:rPr>
          <w:rFonts w:ascii="Euphemia UCAS" w:hAnsi="Euphemia UCAS" w:cs="Times"/>
          <w:i/>
          <w:iCs/>
          <w:color w:val="365F91" w:themeColor="accent1" w:themeShade="BF"/>
          <w:lang w:val="fr"/>
        </w:rPr>
        <w:br w:type="page"/>
      </w:r>
    </w:p>
    <w:p w14:paraId="3BAA48B9" w14:textId="6C35A7C9" w:rsidR="0064532F" w:rsidRPr="00A505C3" w:rsidRDefault="002B12F2" w:rsidP="0064532F">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lastRenderedPageBreak/>
        <w:t>Actions régionales et mondiales</w:t>
      </w:r>
    </w:p>
    <w:p w14:paraId="0EB4B0B6" w14:textId="3B2DEEF9" w:rsidR="0064532F" w:rsidRPr="00A505C3" w:rsidRDefault="0064532F" w:rsidP="002B12F2">
      <w:pPr>
        <w:jc w:val="both"/>
        <w:rPr>
          <w:rFonts w:ascii="Euphemia UCAS" w:hAnsi="Euphemia UCAS" w:cs="Times"/>
          <w:color w:val="000000"/>
          <w:lang w:val="fr-FR"/>
        </w:rPr>
      </w:pPr>
      <w:r w:rsidRPr="00A505C3">
        <w:rPr>
          <w:rFonts w:ascii="Euphemia UCAS" w:hAnsi="Euphemia UCAS" w:cs="Times"/>
          <w:color w:val="000000"/>
          <w:lang w:val="fr"/>
        </w:rPr>
        <w:t>Action R.2.1</w:t>
      </w:r>
      <w:r w:rsidR="00FD79DC">
        <w:rPr>
          <w:rFonts w:ascii="Euphemia UCAS" w:hAnsi="Euphemia UCAS" w:cs="Times"/>
          <w:color w:val="000000"/>
          <w:lang w:val="fr"/>
        </w:rPr>
        <w:t xml:space="preserve"> </w:t>
      </w:r>
      <w:r w:rsidRPr="00A505C3">
        <w:rPr>
          <w:rFonts w:ascii="Euphemia UCAS" w:hAnsi="Euphemia UCAS" w:cs="Times"/>
          <w:color w:val="000000"/>
          <w:lang w:val="fr"/>
        </w:rPr>
        <w:t xml:space="preserve">- Identifier, soutenir et prendre appui sur les centres d'excellence existants pour une capacité accrue, la conduite d'évaluations, une analyse et une recherche de données et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d'actions, y compris avec les organisations et les universités qui disposent de mandats régionaux :</w:t>
      </w:r>
    </w:p>
    <w:tbl>
      <w:tblPr>
        <w:tblStyle w:val="TableGrid"/>
        <w:tblW w:w="0" w:type="auto"/>
        <w:jc w:val="center"/>
        <w:tblLook w:val="00A0" w:firstRow="1" w:lastRow="0" w:firstColumn="1" w:lastColumn="0" w:noHBand="0" w:noVBand="0"/>
      </w:tblPr>
      <w:tblGrid>
        <w:gridCol w:w="4258"/>
        <w:gridCol w:w="4258"/>
      </w:tblGrid>
      <w:tr w:rsidR="0064532F" w:rsidRPr="00A505C3" w14:paraId="4DEEBE93" w14:textId="77777777" w:rsidTr="0064532F">
        <w:trPr>
          <w:jc w:val="center"/>
        </w:trPr>
        <w:tc>
          <w:tcPr>
            <w:tcW w:w="4258" w:type="dxa"/>
          </w:tcPr>
          <w:p w14:paraId="44EBDEE1" w14:textId="2F765E67"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FD79DC">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27D23063"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459706DA"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1544A342" w14:textId="77777777" w:rsidTr="0064532F">
        <w:trPr>
          <w:jc w:val="center"/>
        </w:trPr>
        <w:tc>
          <w:tcPr>
            <w:tcW w:w="4258" w:type="dxa"/>
          </w:tcPr>
          <w:p w14:paraId="5B11DE06" w14:textId="5052FC2B"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 xml:space="preserve">Renforcer la coopération régionale intégrée au sein des agences nationales, des instituts universitaires, du secteur privé et du ministère de la santé afin d'élaborer et d'évaluer les informations nécessaires liées aux risques posés par les changements climatiques et la santé. </w:t>
            </w:r>
          </w:p>
          <w:p w14:paraId="577F771A" w14:textId="77777777" w:rsidR="0064532F" w:rsidRPr="00A505C3" w:rsidRDefault="0064532F" w:rsidP="0064532F">
            <w:pPr>
              <w:rPr>
                <w:rFonts w:ascii="Euphemia UCAS" w:hAnsi="Euphemia UCAS" w:cs="Times"/>
                <w:color w:val="000000"/>
                <w:sz w:val="20"/>
                <w:lang w:val="fr-FR"/>
              </w:rPr>
            </w:pPr>
          </w:p>
          <w:p w14:paraId="50090200" w14:textId="3030C4A6"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Construire ou soutenir les centres d'excellence afin de partager la recherche, l'information, les expériences et mettre en </w:t>
            </w:r>
            <w:r w:rsidR="001E3BEE" w:rsidRPr="00A505C3">
              <w:rPr>
                <w:rFonts w:ascii="Euphemia UCAS" w:hAnsi="Euphemia UCAS" w:cs="Times"/>
                <w:color w:val="000000"/>
                <w:sz w:val="20"/>
                <w:lang w:val="fr"/>
              </w:rPr>
              <w:t>œuvre</w:t>
            </w:r>
            <w:r w:rsidRPr="00A505C3">
              <w:rPr>
                <w:rFonts w:ascii="Euphemia UCAS" w:hAnsi="Euphemia UCAS" w:cs="Times"/>
                <w:color w:val="000000"/>
                <w:sz w:val="20"/>
                <w:lang w:val="fr"/>
              </w:rPr>
              <w:t xml:space="preserve"> des actions sur les mesures d'adaptation et les politiques d'atténuation liées aux changements climatiques afin de réduire les risques pour la santé. </w:t>
            </w:r>
          </w:p>
          <w:p w14:paraId="049EA6E0" w14:textId="77777777" w:rsidR="0064532F" w:rsidRPr="00A505C3" w:rsidRDefault="0064532F" w:rsidP="0064532F">
            <w:pPr>
              <w:rPr>
                <w:rFonts w:ascii="Euphemia UCAS" w:hAnsi="Euphemia UCAS" w:cs="Times"/>
                <w:color w:val="000000"/>
                <w:sz w:val="20"/>
                <w:lang w:val="fr-FR"/>
              </w:rPr>
            </w:pPr>
          </w:p>
        </w:tc>
        <w:tc>
          <w:tcPr>
            <w:tcW w:w="4258" w:type="dxa"/>
          </w:tcPr>
          <w:p w14:paraId="55748FED" w14:textId="7C864195"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Identifier les institutions qui deviendront des centres de collaboration officiels de l'OMS.</w:t>
            </w:r>
          </w:p>
          <w:p w14:paraId="73C26BE8" w14:textId="77777777" w:rsidR="0064532F" w:rsidRPr="00A505C3" w:rsidRDefault="0064532F" w:rsidP="0064532F">
            <w:pPr>
              <w:rPr>
                <w:rFonts w:ascii="Euphemia UCAS" w:hAnsi="Euphemia UCAS" w:cs="Times"/>
                <w:color w:val="000000"/>
                <w:sz w:val="20"/>
                <w:lang w:val="fr-FR"/>
              </w:rPr>
            </w:pPr>
          </w:p>
          <w:p w14:paraId="04B2AA4E"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Stimuler la coopération entre les centres d'excellence et les organisations et institutions nationales et régionales afin de fournir les informations pour des mesures d'adaptation et d'atténuation face aux changements climatiques. </w:t>
            </w:r>
          </w:p>
          <w:p w14:paraId="553C3219" w14:textId="77777777" w:rsidR="0064532F" w:rsidRPr="00A505C3" w:rsidRDefault="0064532F" w:rsidP="0064532F">
            <w:pPr>
              <w:rPr>
                <w:rFonts w:ascii="Euphemia UCAS" w:hAnsi="Euphemia UCAS" w:cs="Times"/>
                <w:color w:val="000000"/>
                <w:sz w:val="20"/>
                <w:lang w:val="fr-FR"/>
              </w:rPr>
            </w:pPr>
          </w:p>
          <w:p w14:paraId="015AD907" w14:textId="712441AA" w:rsidR="0064532F" w:rsidRPr="00A505C3" w:rsidRDefault="00D0446E"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Travailler avec les organisations et les instituts universitaires au plan régional pour soutenir les </w:t>
            </w:r>
            <w:r w:rsidR="00C6205E">
              <w:rPr>
                <w:rFonts w:ascii="Euphemia UCAS" w:hAnsi="Euphemia UCAS" w:cs="Times"/>
                <w:color w:val="000000"/>
                <w:sz w:val="20"/>
                <w:lang w:val="fr"/>
              </w:rPr>
              <w:t>États Membres</w:t>
            </w:r>
            <w:r w:rsidRPr="00A505C3">
              <w:rPr>
                <w:rFonts w:ascii="Euphemia UCAS" w:hAnsi="Euphemia UCAS" w:cs="Times"/>
                <w:color w:val="000000"/>
                <w:sz w:val="20"/>
                <w:lang w:val="fr"/>
              </w:rPr>
              <w:t xml:space="preserve"> avec des données probantes en vue de construire et de renforcer des systèmes de santé climato-résilients.</w:t>
            </w:r>
          </w:p>
        </w:tc>
      </w:tr>
    </w:tbl>
    <w:p w14:paraId="0537D9EC" w14:textId="77777777" w:rsidR="0064532F" w:rsidRPr="00A505C3" w:rsidRDefault="0064532F" w:rsidP="0064532F">
      <w:pPr>
        <w:rPr>
          <w:rFonts w:ascii="Euphemia UCAS" w:hAnsi="Euphemia UCAS" w:cs="Times"/>
          <w:color w:val="000000"/>
          <w:lang w:val="fr-FR"/>
        </w:rPr>
      </w:pPr>
    </w:p>
    <w:p w14:paraId="4AAFE187" w14:textId="757841CE" w:rsidR="0064532F" w:rsidRPr="00A505C3" w:rsidRDefault="00C25484" w:rsidP="002B12F2">
      <w:pPr>
        <w:jc w:val="both"/>
        <w:rPr>
          <w:rFonts w:ascii="Euphemia UCAS" w:hAnsi="Euphemia UCAS" w:cs="Times"/>
          <w:color w:val="000000"/>
          <w:lang w:val="fr-FR"/>
        </w:rPr>
      </w:pPr>
      <w:r>
        <w:rPr>
          <w:rFonts w:ascii="Euphemia UCAS" w:hAnsi="Euphemia UCAS" w:cs="Times"/>
          <w:color w:val="000000"/>
          <w:lang w:val="fr"/>
        </w:rPr>
        <w:t>Action R.2.2 -</w:t>
      </w:r>
      <w:r w:rsidR="0064532F" w:rsidRPr="00A505C3">
        <w:rPr>
          <w:rFonts w:ascii="Euphemia UCAS" w:hAnsi="Euphemia UCAS" w:cs="Times"/>
          <w:color w:val="000000"/>
          <w:lang w:val="fr"/>
        </w:rPr>
        <w:t xml:space="preserve"> Mettre en </w:t>
      </w:r>
      <w:r w:rsidR="001E3BEE" w:rsidRPr="00A505C3">
        <w:rPr>
          <w:rFonts w:ascii="Euphemia UCAS" w:hAnsi="Euphemia UCAS" w:cs="Times"/>
          <w:color w:val="000000"/>
          <w:lang w:val="fr"/>
        </w:rPr>
        <w:t>œuvre</w:t>
      </w:r>
      <w:r w:rsidR="0064532F" w:rsidRPr="00A505C3">
        <w:rPr>
          <w:rFonts w:ascii="Euphemia UCAS" w:hAnsi="Euphemia UCAS" w:cs="Times"/>
          <w:color w:val="000000"/>
          <w:lang w:val="fr"/>
        </w:rPr>
        <w:t xml:space="preserve"> un centre de partage des connaissances afin de fournir des informations et des statistiques sanitaires sur les changements climatiques et la santé pour les zones et pays insulaires océaniens :</w:t>
      </w:r>
    </w:p>
    <w:tbl>
      <w:tblPr>
        <w:tblStyle w:val="TableGrid"/>
        <w:tblW w:w="0" w:type="auto"/>
        <w:jc w:val="center"/>
        <w:tblLook w:val="00A0" w:firstRow="1" w:lastRow="0" w:firstColumn="1" w:lastColumn="0" w:noHBand="0" w:noVBand="0"/>
      </w:tblPr>
      <w:tblGrid>
        <w:gridCol w:w="4258"/>
        <w:gridCol w:w="4258"/>
      </w:tblGrid>
      <w:tr w:rsidR="0064532F" w:rsidRPr="00A505C3" w14:paraId="7BE73146" w14:textId="77777777" w:rsidTr="0064532F">
        <w:trPr>
          <w:jc w:val="center"/>
        </w:trPr>
        <w:tc>
          <w:tcPr>
            <w:tcW w:w="4258" w:type="dxa"/>
          </w:tcPr>
          <w:p w14:paraId="586BCF5F" w14:textId="41E9E2EA"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B823E6">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3AFF5112"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6FD5E60B"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1C7F338C" w14:textId="77777777" w:rsidTr="0064532F">
        <w:trPr>
          <w:jc w:val="center"/>
        </w:trPr>
        <w:tc>
          <w:tcPr>
            <w:tcW w:w="4258" w:type="dxa"/>
          </w:tcPr>
          <w:p w14:paraId="6F5A3F3E" w14:textId="77777777"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Identifier une institution nationale et/ou une agence gouvernementale qui serait le coordonateur local pour travailler avec les autres pays insulaires océaniens afin de partager les connaissances, les expériences et les informations en vue d'élaborer un centre de partage des connaissances.</w:t>
            </w:r>
          </w:p>
          <w:p w14:paraId="74390E41" w14:textId="77777777" w:rsidR="0064532F" w:rsidRPr="00A505C3" w:rsidRDefault="0064532F" w:rsidP="0064532F">
            <w:pPr>
              <w:rPr>
                <w:rFonts w:ascii="Euphemia UCAS" w:hAnsi="Euphemia UCAS" w:cs="Times"/>
                <w:color w:val="000000"/>
                <w:sz w:val="20"/>
                <w:lang w:val="fr-FR"/>
              </w:rPr>
            </w:pPr>
          </w:p>
          <w:p w14:paraId="4BE4C0A2"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Élaborer un système pour intégrer l'information et les statistiques sur les changements climatiques et la santé afin de fournir des données probantes en faveur des actions.</w:t>
            </w:r>
          </w:p>
          <w:p w14:paraId="21BEEBC8" w14:textId="77777777" w:rsidR="0064532F" w:rsidRPr="00A505C3" w:rsidRDefault="0064532F" w:rsidP="0064532F">
            <w:pPr>
              <w:rPr>
                <w:rFonts w:ascii="Euphemia UCAS" w:hAnsi="Euphemia UCAS" w:cs="Times"/>
                <w:color w:val="000000"/>
                <w:sz w:val="20"/>
                <w:lang w:val="fr-FR"/>
              </w:rPr>
            </w:pPr>
          </w:p>
          <w:p w14:paraId="2455F5C4" w14:textId="1F82C3DE" w:rsidR="001900A2"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S'assurer de la disponibilité financière pour élaborer et fournir un appui et une assistance technique efficaces en faveur de l'intégration </w:t>
            </w:r>
            <w:r w:rsidRPr="00A505C3">
              <w:rPr>
                <w:rFonts w:ascii="Euphemia UCAS" w:hAnsi="Euphemia UCAS" w:cs="Times"/>
                <w:color w:val="000000"/>
                <w:sz w:val="20"/>
                <w:lang w:val="fr"/>
              </w:rPr>
              <w:lastRenderedPageBreak/>
              <w:t>d'informations partagées pour soutenir l'action en matière d'adaptation et d'atténuation face aux changements climatiques.</w:t>
            </w:r>
          </w:p>
          <w:p w14:paraId="346824D5" w14:textId="69CACE3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 </w:t>
            </w:r>
          </w:p>
        </w:tc>
        <w:tc>
          <w:tcPr>
            <w:tcW w:w="4258" w:type="dxa"/>
          </w:tcPr>
          <w:p w14:paraId="1A59DCAB" w14:textId="21FBF3F2" w:rsidR="0064532F" w:rsidRPr="00A505C3" w:rsidRDefault="006F2849" w:rsidP="0064532F">
            <w:pPr>
              <w:rPr>
                <w:rFonts w:ascii="Euphemia UCAS" w:hAnsi="Euphemia UCAS" w:cs="Times"/>
                <w:color w:val="000000"/>
                <w:sz w:val="20"/>
                <w:lang w:val="fr-FR"/>
              </w:rPr>
            </w:pPr>
            <w:r w:rsidRPr="00A505C3">
              <w:rPr>
                <w:rFonts w:ascii="Euphemia UCAS" w:hAnsi="Euphemia UCAS" w:cs="Times"/>
                <w:color w:val="000000"/>
                <w:sz w:val="20"/>
                <w:lang w:val="fr"/>
              </w:rPr>
              <w:lastRenderedPageBreak/>
              <w:t xml:space="preserve">Travailler avec d'autres agences onusiennes et internationales pour apporter un appui aux </w:t>
            </w:r>
            <w:r w:rsidR="00C6205E">
              <w:rPr>
                <w:rFonts w:ascii="Euphemia UCAS" w:hAnsi="Euphemia UCAS" w:cs="Times"/>
                <w:color w:val="000000"/>
                <w:sz w:val="20"/>
                <w:lang w:val="fr"/>
              </w:rPr>
              <w:t>États Membres</w:t>
            </w:r>
            <w:r w:rsidRPr="00A505C3">
              <w:rPr>
                <w:rFonts w:ascii="Euphemia UCAS" w:hAnsi="Euphemia UCAS" w:cs="Times"/>
                <w:color w:val="000000"/>
                <w:sz w:val="20"/>
                <w:lang w:val="fr"/>
              </w:rPr>
              <w:t xml:space="preserve"> en vue de construire ou d'améliorer un centre de partage des connaissances existant sur les risques liés aux changements climatiques et à la santé.</w:t>
            </w:r>
          </w:p>
          <w:p w14:paraId="04734512" w14:textId="77777777" w:rsidR="0064532F" w:rsidRPr="00A505C3" w:rsidRDefault="0064532F" w:rsidP="0064532F">
            <w:pPr>
              <w:rPr>
                <w:rFonts w:ascii="Euphemia UCAS" w:hAnsi="Euphemia UCAS" w:cs="Times"/>
                <w:color w:val="000000"/>
                <w:sz w:val="20"/>
                <w:lang w:val="fr-FR"/>
              </w:rPr>
            </w:pPr>
          </w:p>
          <w:p w14:paraId="552D78D0" w14:textId="438DFD09" w:rsidR="0064532F" w:rsidRPr="00A505C3" w:rsidRDefault="006F2849"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Partager son expérience et les expériences d'autres pays et régions, avec des centres de connaissances sur la santé afin de soutenir les </w:t>
            </w:r>
            <w:r w:rsidR="00C6205E">
              <w:rPr>
                <w:rFonts w:ascii="Euphemia UCAS" w:hAnsi="Euphemia UCAS" w:cs="Times"/>
                <w:color w:val="000000"/>
                <w:sz w:val="20"/>
                <w:lang w:val="fr"/>
              </w:rPr>
              <w:t>États Membres</w:t>
            </w:r>
            <w:r w:rsidRPr="00A505C3">
              <w:rPr>
                <w:rFonts w:ascii="Euphemia UCAS" w:hAnsi="Euphemia UCAS" w:cs="Times"/>
                <w:color w:val="000000"/>
                <w:sz w:val="20"/>
                <w:lang w:val="fr"/>
              </w:rPr>
              <w:t>.</w:t>
            </w:r>
          </w:p>
          <w:p w14:paraId="4C80A305" w14:textId="77777777" w:rsidR="0064532F" w:rsidRPr="00A505C3" w:rsidRDefault="0064532F" w:rsidP="0064532F">
            <w:pPr>
              <w:rPr>
                <w:rFonts w:ascii="Euphemia UCAS" w:hAnsi="Euphemia UCAS" w:cs="Times"/>
                <w:color w:val="000000"/>
                <w:sz w:val="20"/>
                <w:lang w:val="fr-FR"/>
              </w:rPr>
            </w:pPr>
          </w:p>
          <w:p w14:paraId="7DFAE063" w14:textId="77777777" w:rsidR="0064532F" w:rsidRPr="00A505C3" w:rsidRDefault="0064532F" w:rsidP="0064532F">
            <w:pPr>
              <w:rPr>
                <w:rFonts w:ascii="Euphemia UCAS" w:hAnsi="Euphemia UCAS" w:cs="Times"/>
                <w:color w:val="000000"/>
                <w:sz w:val="20"/>
                <w:lang w:val="fr-FR"/>
              </w:rPr>
            </w:pPr>
          </w:p>
        </w:tc>
      </w:tr>
    </w:tbl>
    <w:p w14:paraId="4E285976" w14:textId="0100C893" w:rsidR="0064532F" w:rsidRPr="00A505C3" w:rsidRDefault="009B2BF4" w:rsidP="002B12F2">
      <w:pPr>
        <w:jc w:val="both"/>
        <w:rPr>
          <w:rFonts w:ascii="Euphemia UCAS" w:hAnsi="Euphemia UCAS" w:cs="Times"/>
          <w:color w:val="000000"/>
          <w:lang w:val="fr-FR"/>
        </w:rPr>
      </w:pPr>
      <w:r>
        <w:rPr>
          <w:rFonts w:ascii="Euphemia UCAS" w:hAnsi="Euphemia UCAS" w:cs="Times"/>
          <w:color w:val="000000"/>
          <w:lang w:val="fr-FR"/>
        </w:rPr>
        <w:lastRenderedPageBreak/>
        <w:t>A</w:t>
      </w:r>
      <w:proofErr w:type="spellStart"/>
      <w:r w:rsidR="00C25484">
        <w:rPr>
          <w:rFonts w:ascii="Euphemia UCAS" w:hAnsi="Euphemia UCAS" w:cs="Times"/>
          <w:color w:val="000000"/>
          <w:lang w:val="fr"/>
        </w:rPr>
        <w:t>ction</w:t>
      </w:r>
      <w:proofErr w:type="spellEnd"/>
      <w:r w:rsidR="00C25484">
        <w:rPr>
          <w:rFonts w:ascii="Euphemia UCAS" w:hAnsi="Euphemia UCAS" w:cs="Times"/>
          <w:color w:val="000000"/>
          <w:lang w:val="fr"/>
        </w:rPr>
        <w:t xml:space="preserve"> R.2.3 -</w:t>
      </w:r>
      <w:r w:rsidR="0064532F" w:rsidRPr="00A505C3">
        <w:rPr>
          <w:rFonts w:ascii="Euphemia UCAS" w:hAnsi="Euphemia UCAS" w:cs="Times"/>
          <w:color w:val="000000"/>
          <w:lang w:val="fr"/>
        </w:rPr>
        <w:t xml:space="preserve"> Créer un mécanisme régional pour l'OMS et le secteur santé afin de travailler sur des projets et des entités existants tels que le Programme régional océanien de l'environnement (PROE) et la Communauté du Pacifique (CPS) :</w:t>
      </w:r>
    </w:p>
    <w:tbl>
      <w:tblPr>
        <w:tblStyle w:val="TableGrid"/>
        <w:tblW w:w="0" w:type="auto"/>
        <w:jc w:val="center"/>
        <w:tblLook w:val="00A0" w:firstRow="1" w:lastRow="0" w:firstColumn="1" w:lastColumn="0" w:noHBand="0" w:noVBand="0"/>
      </w:tblPr>
      <w:tblGrid>
        <w:gridCol w:w="4258"/>
        <w:gridCol w:w="4258"/>
      </w:tblGrid>
      <w:tr w:rsidR="0064532F" w:rsidRPr="00A505C3" w14:paraId="64C2FD09" w14:textId="77777777" w:rsidTr="0064532F">
        <w:trPr>
          <w:jc w:val="center"/>
        </w:trPr>
        <w:tc>
          <w:tcPr>
            <w:tcW w:w="4258" w:type="dxa"/>
          </w:tcPr>
          <w:p w14:paraId="7CFCEB57" w14:textId="2DFBB9BB"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B823E6">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0DDD62E4"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01278918"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26A1E771" w14:textId="77777777" w:rsidTr="0064532F">
        <w:trPr>
          <w:jc w:val="center"/>
        </w:trPr>
        <w:tc>
          <w:tcPr>
            <w:tcW w:w="4258" w:type="dxa"/>
          </w:tcPr>
          <w:p w14:paraId="27723FA1" w14:textId="77777777"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Promouvoir et soutenir la participation du secteur santé aux réunions sur les changements climatiques d'entités régionales existantes.</w:t>
            </w:r>
          </w:p>
          <w:p w14:paraId="64FFBE01" w14:textId="77777777" w:rsidR="0064532F" w:rsidRPr="00A505C3" w:rsidRDefault="0064532F" w:rsidP="0064532F">
            <w:pPr>
              <w:rPr>
                <w:rFonts w:ascii="Euphemia UCAS" w:hAnsi="Euphemia UCAS" w:cs="Times"/>
                <w:color w:val="000000"/>
                <w:sz w:val="20"/>
                <w:lang w:val="fr-FR"/>
              </w:rPr>
            </w:pPr>
          </w:p>
          <w:p w14:paraId="4229273F" w14:textId="00E2561A"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S'assurer de la participation du secteur santé dans les projets, programmes et entités en cours axés sur les changements climatiques et veiller à ce que les mesures d'adaptation et les politiques d'atténuation soient incluses.</w:t>
            </w:r>
          </w:p>
          <w:p w14:paraId="3FD37188" w14:textId="77777777" w:rsidR="0064532F" w:rsidRPr="00A505C3" w:rsidRDefault="0064532F" w:rsidP="0064532F">
            <w:pPr>
              <w:rPr>
                <w:rFonts w:ascii="Euphemia UCAS" w:hAnsi="Euphemia UCAS" w:cs="Times"/>
                <w:color w:val="000000"/>
                <w:sz w:val="20"/>
                <w:lang w:val="fr-FR"/>
              </w:rPr>
            </w:pPr>
          </w:p>
          <w:p w14:paraId="2DB7397C" w14:textId="77777777" w:rsidR="0064532F" w:rsidRPr="00A505C3" w:rsidRDefault="0064532F" w:rsidP="0064532F">
            <w:pPr>
              <w:rPr>
                <w:rFonts w:ascii="Euphemia UCAS" w:hAnsi="Euphemia UCAS" w:cs="Times"/>
                <w:color w:val="000000"/>
                <w:sz w:val="20"/>
                <w:lang w:val="fr-FR"/>
              </w:rPr>
            </w:pPr>
          </w:p>
        </w:tc>
        <w:tc>
          <w:tcPr>
            <w:tcW w:w="4258" w:type="dxa"/>
          </w:tcPr>
          <w:p w14:paraId="69252409" w14:textId="464E392C" w:rsidR="0064532F" w:rsidRPr="00A505C3" w:rsidRDefault="006F2849"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Travailler avec d'autres agences des Nations Unies pour établir ou appuyer un mécanisme régional en faveur d'une coopération intégrée et de la participation des ministères de la santé océaniens aux projets, programmes et entités existants axés sur les changements climatiques et l'information sanitaire et sur la mise en </w:t>
            </w:r>
            <w:r w:rsidR="001E3BEE" w:rsidRPr="00A505C3">
              <w:rPr>
                <w:rFonts w:ascii="Euphemia UCAS" w:hAnsi="Euphemia UCAS" w:cs="Times"/>
                <w:color w:val="000000"/>
                <w:sz w:val="20"/>
                <w:lang w:val="fr"/>
              </w:rPr>
              <w:t>œuvre</w:t>
            </w:r>
            <w:r w:rsidRPr="00A505C3">
              <w:rPr>
                <w:rFonts w:ascii="Euphemia UCAS" w:hAnsi="Euphemia UCAS" w:cs="Times"/>
                <w:color w:val="000000"/>
                <w:sz w:val="20"/>
                <w:lang w:val="fr"/>
              </w:rPr>
              <w:t xml:space="preserve"> d'actions d'adaptation et d'atténuation. </w:t>
            </w:r>
          </w:p>
          <w:p w14:paraId="50E44CE1" w14:textId="77777777" w:rsidR="0064532F" w:rsidRPr="00A505C3" w:rsidRDefault="0064532F" w:rsidP="0064532F">
            <w:pPr>
              <w:rPr>
                <w:rFonts w:ascii="Euphemia UCAS" w:hAnsi="Euphemia UCAS" w:cs="Times"/>
                <w:color w:val="000000"/>
                <w:sz w:val="20"/>
                <w:lang w:val="fr-FR"/>
              </w:rPr>
            </w:pPr>
          </w:p>
          <w:p w14:paraId="66CE45A2" w14:textId="77777777" w:rsidR="001900A2"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Établir des relations formelles avec des entités régionales sous la forme de protocoles d'accord et de programmes de travail conjoints pour aider les pays insulaires océaniens, si nécessaire.</w:t>
            </w:r>
          </w:p>
          <w:p w14:paraId="616624E2" w14:textId="3228EB0E"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 </w:t>
            </w:r>
          </w:p>
        </w:tc>
      </w:tr>
    </w:tbl>
    <w:p w14:paraId="2C389EC3" w14:textId="77777777" w:rsidR="0064532F" w:rsidRPr="00A505C3" w:rsidRDefault="0064532F" w:rsidP="0064532F">
      <w:pPr>
        <w:rPr>
          <w:rFonts w:ascii="Euphemia UCAS" w:hAnsi="Euphemia UCAS" w:cs="Times"/>
          <w:color w:val="000000"/>
          <w:lang w:val="fr-FR"/>
        </w:rPr>
      </w:pPr>
    </w:p>
    <w:p w14:paraId="132F67F9" w14:textId="73F650AA" w:rsidR="0064532F" w:rsidRPr="00A505C3" w:rsidRDefault="00C25484" w:rsidP="001159B3">
      <w:pPr>
        <w:jc w:val="both"/>
        <w:rPr>
          <w:rFonts w:ascii="Euphemia UCAS" w:hAnsi="Euphemia UCAS" w:cs="Times"/>
          <w:color w:val="000000"/>
          <w:lang w:val="fr-FR"/>
        </w:rPr>
      </w:pPr>
      <w:r>
        <w:rPr>
          <w:rFonts w:ascii="Euphemia UCAS" w:hAnsi="Euphemia UCAS" w:cs="Times"/>
          <w:color w:val="000000"/>
          <w:lang w:val="fr"/>
        </w:rPr>
        <w:t>Action R.2.4 -</w:t>
      </w:r>
      <w:r w:rsidR="0064532F" w:rsidRPr="00A505C3">
        <w:rPr>
          <w:rFonts w:ascii="Euphemia UCAS" w:hAnsi="Euphemia UCAS" w:cs="Times"/>
          <w:color w:val="000000"/>
          <w:lang w:val="fr"/>
        </w:rPr>
        <w:t xml:space="preserve"> Mettre en </w:t>
      </w:r>
      <w:r w:rsidR="001E3BEE" w:rsidRPr="00A505C3">
        <w:rPr>
          <w:rFonts w:ascii="Euphemia UCAS" w:hAnsi="Euphemia UCAS" w:cs="Times"/>
          <w:color w:val="000000"/>
          <w:lang w:val="fr"/>
        </w:rPr>
        <w:t>œuvre</w:t>
      </w:r>
      <w:r w:rsidR="0064532F" w:rsidRPr="00A505C3">
        <w:rPr>
          <w:rFonts w:ascii="Euphemia UCAS" w:hAnsi="Euphemia UCAS" w:cs="Times"/>
          <w:color w:val="000000"/>
          <w:lang w:val="fr"/>
        </w:rPr>
        <w:t xml:space="preserve"> un système régional d'information climatique et sanitaire et de recherche permettant aux pays de disposer de profils nationaux à jour sur les questions des changements climatiques et de la santé dans le cadre de l'OMS/CCNUCC, partagé au plan régional avec les résultats des recherches pertinentes en matière de changement climatique et de santé :</w:t>
      </w:r>
    </w:p>
    <w:tbl>
      <w:tblPr>
        <w:tblStyle w:val="TableGrid"/>
        <w:tblW w:w="0" w:type="auto"/>
        <w:jc w:val="center"/>
        <w:tblLook w:val="00A0" w:firstRow="1" w:lastRow="0" w:firstColumn="1" w:lastColumn="0" w:noHBand="0" w:noVBand="0"/>
      </w:tblPr>
      <w:tblGrid>
        <w:gridCol w:w="4258"/>
        <w:gridCol w:w="4258"/>
      </w:tblGrid>
      <w:tr w:rsidR="0064532F" w:rsidRPr="00A505C3" w14:paraId="5A483B77" w14:textId="77777777" w:rsidTr="0064532F">
        <w:trPr>
          <w:jc w:val="center"/>
        </w:trPr>
        <w:tc>
          <w:tcPr>
            <w:tcW w:w="4258" w:type="dxa"/>
          </w:tcPr>
          <w:p w14:paraId="1CB479BA" w14:textId="01263AD3"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B823E6">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52AE85DF"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0C52A9C9"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3617FEAB" w14:textId="77777777" w:rsidTr="0064532F">
        <w:trPr>
          <w:jc w:val="center"/>
        </w:trPr>
        <w:tc>
          <w:tcPr>
            <w:tcW w:w="4258" w:type="dxa"/>
          </w:tcPr>
          <w:p w14:paraId="201E2DF5" w14:textId="771EC6D7"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 xml:space="preserve">Renforcer le dialogue sur la politique régionale parmi les pays insulaires océaniens, y compris avec les instituts universitaires pour soutenir les profils pays de l'OMS/CCNUCC par rapport aux changements climatiques et à la santé, et sur la recherche en matière de changements climatiques et de santé. </w:t>
            </w:r>
          </w:p>
          <w:p w14:paraId="40D5CECB" w14:textId="77777777" w:rsidR="0064532F" w:rsidRPr="00A505C3" w:rsidRDefault="0064532F" w:rsidP="0064532F">
            <w:pPr>
              <w:rPr>
                <w:rFonts w:ascii="Euphemia UCAS" w:hAnsi="Euphemia UCAS" w:cs="Times"/>
                <w:color w:val="000000"/>
                <w:sz w:val="20"/>
                <w:lang w:val="fr-FR"/>
              </w:rPr>
            </w:pPr>
          </w:p>
          <w:p w14:paraId="0A2E8603" w14:textId="28121128" w:rsidR="00C00D59"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Travailler avec des instituts universitaires et le secteur privé pour soutenir une plateforme d'information régionale sur le climat et la </w:t>
            </w:r>
            <w:r w:rsidRPr="00A505C3">
              <w:rPr>
                <w:rFonts w:ascii="Euphemia UCAS" w:hAnsi="Euphemia UCAS" w:cs="Times"/>
                <w:color w:val="000000"/>
                <w:sz w:val="20"/>
                <w:lang w:val="fr"/>
              </w:rPr>
              <w:lastRenderedPageBreak/>
              <w:t xml:space="preserve">santé et permettre le partage de données et de recherche y compris des meilleures pratiques.  </w:t>
            </w:r>
          </w:p>
          <w:p w14:paraId="656B23D3" w14:textId="283640AB" w:rsidR="00EF5164" w:rsidRPr="00A505C3" w:rsidRDefault="00EF5164">
            <w:pPr>
              <w:rPr>
                <w:rFonts w:ascii="Euphemia UCAS" w:hAnsi="Euphemia UCAS" w:cs="Times"/>
                <w:color w:val="000000"/>
                <w:sz w:val="20"/>
                <w:lang w:val="fr-FR"/>
              </w:rPr>
            </w:pPr>
          </w:p>
        </w:tc>
        <w:tc>
          <w:tcPr>
            <w:tcW w:w="4258" w:type="dxa"/>
          </w:tcPr>
          <w:p w14:paraId="5A4A4CF0" w14:textId="3356F478" w:rsidR="0064532F" w:rsidRPr="00A505C3" w:rsidRDefault="006F2849" w:rsidP="0064532F">
            <w:pPr>
              <w:rPr>
                <w:rFonts w:ascii="Euphemia UCAS" w:hAnsi="Euphemia UCAS" w:cs="Times"/>
                <w:color w:val="000000"/>
                <w:sz w:val="20"/>
                <w:lang w:val="fr-FR"/>
              </w:rPr>
            </w:pPr>
            <w:r w:rsidRPr="00A505C3">
              <w:rPr>
                <w:rFonts w:ascii="Euphemia UCAS" w:hAnsi="Euphemia UCAS" w:cs="Times"/>
                <w:color w:val="000000"/>
                <w:sz w:val="20"/>
                <w:lang w:val="fr"/>
              </w:rPr>
              <w:lastRenderedPageBreak/>
              <w:t>Travailler avec la CCNUCC pour soutenir les pays insulaires océaniens avec les informations et la recherche en matière de changements climatiques et de santé au plan régional.</w:t>
            </w:r>
          </w:p>
          <w:p w14:paraId="6F76739E" w14:textId="77777777" w:rsidR="0064532F" w:rsidRPr="00A505C3" w:rsidRDefault="0064532F" w:rsidP="0064532F">
            <w:pPr>
              <w:rPr>
                <w:rFonts w:ascii="Euphemia UCAS" w:hAnsi="Euphemia UCAS" w:cs="Times"/>
                <w:color w:val="000000"/>
                <w:sz w:val="20"/>
                <w:lang w:val="fr-FR"/>
              </w:rPr>
            </w:pPr>
          </w:p>
          <w:p w14:paraId="2E3E6BD6" w14:textId="29ED5E16"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Soutenir la recherche au plan régional (laboratoires ou instituts) pour lutter contre des résultats sanitaires tributaires du climat.</w:t>
            </w:r>
          </w:p>
          <w:p w14:paraId="2BBBB8E6" w14:textId="77777777" w:rsidR="0064532F" w:rsidRPr="00A505C3" w:rsidRDefault="0064532F" w:rsidP="0064532F">
            <w:pPr>
              <w:rPr>
                <w:rFonts w:ascii="Euphemia UCAS" w:hAnsi="Euphemia UCAS" w:cs="Times"/>
                <w:color w:val="000000"/>
                <w:sz w:val="20"/>
                <w:lang w:val="fr-FR"/>
              </w:rPr>
            </w:pPr>
          </w:p>
          <w:p w14:paraId="5BB12652" w14:textId="77777777" w:rsidR="0064532F" w:rsidRPr="00A505C3" w:rsidRDefault="0064532F" w:rsidP="0064532F">
            <w:pPr>
              <w:rPr>
                <w:rFonts w:ascii="Euphemia UCAS" w:hAnsi="Euphemia UCAS" w:cs="Times"/>
                <w:color w:val="000000"/>
                <w:sz w:val="20"/>
                <w:lang w:val="fr-FR"/>
              </w:rPr>
            </w:pPr>
          </w:p>
        </w:tc>
      </w:tr>
    </w:tbl>
    <w:p w14:paraId="5191A8A8" w14:textId="77777777" w:rsidR="0064532F" w:rsidRPr="00A505C3" w:rsidRDefault="0064532F" w:rsidP="0064532F">
      <w:pPr>
        <w:jc w:val="both"/>
        <w:rPr>
          <w:rFonts w:ascii="Euphemia UCAS" w:hAnsi="Euphemia UCAS" w:cs="Times"/>
          <w:color w:val="000000"/>
          <w:lang w:val="fr-FR"/>
        </w:rPr>
      </w:pPr>
    </w:p>
    <w:p w14:paraId="3782F1E7" w14:textId="77777777" w:rsidR="00B823E6" w:rsidRDefault="00B823E6">
      <w:pPr>
        <w:rPr>
          <w:rFonts w:ascii="Euphemia UCAS" w:hAnsi="Euphemia UCAS" w:cs="Times"/>
          <w:color w:val="000000"/>
          <w:lang w:val="fr"/>
        </w:rPr>
      </w:pPr>
      <w:r>
        <w:rPr>
          <w:rFonts w:ascii="Euphemia UCAS" w:hAnsi="Euphemia UCAS" w:cs="Times"/>
          <w:color w:val="000000"/>
          <w:lang w:val="fr"/>
        </w:rPr>
        <w:br w:type="page"/>
      </w:r>
    </w:p>
    <w:p w14:paraId="5C001A42" w14:textId="6B2A123F" w:rsidR="0064532F" w:rsidRPr="00A505C3" w:rsidRDefault="00B823E6" w:rsidP="002B12F2">
      <w:pPr>
        <w:jc w:val="both"/>
        <w:rPr>
          <w:rFonts w:ascii="Euphemia UCAS" w:hAnsi="Euphemia UCAS" w:cs="Times"/>
          <w:color w:val="000000"/>
          <w:lang w:val="fr-FR"/>
        </w:rPr>
      </w:pPr>
      <w:r>
        <w:rPr>
          <w:rFonts w:ascii="Euphemia UCAS" w:hAnsi="Euphemia UCAS" w:cs="Times"/>
          <w:color w:val="000000"/>
          <w:lang w:val="fr"/>
        </w:rPr>
        <w:lastRenderedPageBreak/>
        <w:t>Action R.2.5 -</w:t>
      </w:r>
      <w:r w:rsidR="0064532F" w:rsidRPr="00A505C3">
        <w:rPr>
          <w:rFonts w:ascii="Euphemia UCAS" w:hAnsi="Euphemia UCAS" w:cs="Times"/>
          <w:color w:val="000000"/>
          <w:lang w:val="fr"/>
        </w:rPr>
        <w:t xml:space="preserve"> Produire une feuille de route régionale qui sert de base de données et préparer des directives afin d'assurer le suivi et d'évaluer l'efficacité des priorités fléchées :</w:t>
      </w:r>
    </w:p>
    <w:tbl>
      <w:tblPr>
        <w:tblStyle w:val="TableGrid"/>
        <w:tblW w:w="0" w:type="auto"/>
        <w:jc w:val="center"/>
        <w:tblLook w:val="00A0" w:firstRow="1" w:lastRow="0" w:firstColumn="1" w:lastColumn="0" w:noHBand="0" w:noVBand="0"/>
      </w:tblPr>
      <w:tblGrid>
        <w:gridCol w:w="4258"/>
        <w:gridCol w:w="4258"/>
      </w:tblGrid>
      <w:tr w:rsidR="0064532F" w:rsidRPr="00A505C3" w14:paraId="653C0BD8" w14:textId="77777777" w:rsidTr="0064532F">
        <w:trPr>
          <w:jc w:val="center"/>
        </w:trPr>
        <w:tc>
          <w:tcPr>
            <w:tcW w:w="4258" w:type="dxa"/>
          </w:tcPr>
          <w:p w14:paraId="0AFC3F08" w14:textId="73CE3BED"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B823E6">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0A0ABC59"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58E85CC6"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204B9E8D" w14:textId="77777777" w:rsidTr="0064532F">
        <w:trPr>
          <w:jc w:val="center"/>
        </w:trPr>
        <w:tc>
          <w:tcPr>
            <w:tcW w:w="4258" w:type="dxa"/>
          </w:tcPr>
          <w:p w14:paraId="4B9F373C" w14:textId="77777777"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Développer une feuille de route régionale et nationale pour soutenir l'élaboration d'actions sanitaires basées sur des données probantes, y compris les contributions d'instituts universitaires, de la société civile et du secteur privé.</w:t>
            </w:r>
          </w:p>
          <w:p w14:paraId="3616C380" w14:textId="77777777" w:rsidR="0064532F" w:rsidRPr="00A505C3" w:rsidRDefault="0064532F" w:rsidP="0064532F">
            <w:pPr>
              <w:rPr>
                <w:rFonts w:ascii="Euphemia UCAS" w:hAnsi="Euphemia UCAS" w:cs="Times"/>
                <w:color w:val="000000"/>
                <w:sz w:val="20"/>
                <w:lang w:val="fr-FR"/>
              </w:rPr>
            </w:pPr>
          </w:p>
          <w:p w14:paraId="65D1971A" w14:textId="77777777" w:rsidR="0064532F" w:rsidRPr="00A505C3" w:rsidRDefault="0064532F" w:rsidP="0064532F">
            <w:pPr>
              <w:rPr>
                <w:rFonts w:ascii="Euphemia UCAS" w:hAnsi="Euphemia UCAS" w:cs="Times"/>
                <w:color w:val="000000"/>
                <w:sz w:val="20"/>
                <w:lang w:val="fr-FR"/>
              </w:rPr>
            </w:pPr>
            <w:r w:rsidRPr="00A505C3">
              <w:rPr>
                <w:rFonts w:ascii="Euphemia UCAS" w:hAnsi="Euphemia UCAS" w:cs="Times"/>
                <w:color w:val="000000"/>
                <w:sz w:val="20"/>
                <w:lang w:val="fr"/>
              </w:rPr>
              <w:t>Développer des directives normatives pour suivre et évaluer le plan national sur les changements climatiques et la santé.</w:t>
            </w:r>
          </w:p>
          <w:p w14:paraId="2256E303" w14:textId="7C12519B" w:rsidR="00EF5164" w:rsidRPr="00A505C3" w:rsidRDefault="00EF5164" w:rsidP="0064532F">
            <w:pPr>
              <w:rPr>
                <w:rFonts w:ascii="Euphemia UCAS" w:hAnsi="Euphemia UCAS" w:cs="Times"/>
                <w:color w:val="000000"/>
                <w:sz w:val="20"/>
                <w:lang w:val="fr-FR"/>
              </w:rPr>
            </w:pPr>
          </w:p>
        </w:tc>
        <w:tc>
          <w:tcPr>
            <w:tcW w:w="4258" w:type="dxa"/>
          </w:tcPr>
          <w:p w14:paraId="7A4FB7F0" w14:textId="1E5BDDF0" w:rsidR="0064532F" w:rsidRPr="00A505C3" w:rsidRDefault="006F2849" w:rsidP="0064532F">
            <w:pPr>
              <w:rPr>
                <w:rFonts w:ascii="Euphemia UCAS" w:hAnsi="Euphemia UCAS" w:cs="Times"/>
                <w:color w:val="000000"/>
                <w:sz w:val="20"/>
                <w:lang w:val="fr-FR"/>
              </w:rPr>
            </w:pPr>
            <w:r w:rsidRPr="00A505C3">
              <w:rPr>
                <w:rFonts w:ascii="Euphemia UCAS" w:hAnsi="Euphemia UCAS" w:cs="Times"/>
                <w:color w:val="000000"/>
                <w:sz w:val="20"/>
                <w:lang w:val="fr"/>
              </w:rPr>
              <w:t>Travailler avec les instituts universitaires régionaux pour fournir des informations fondées sur des données probantes quant à l'efficacité des priorités et des interventions.</w:t>
            </w:r>
          </w:p>
          <w:p w14:paraId="5F5067D3" w14:textId="77777777" w:rsidR="0064532F" w:rsidRPr="00A505C3" w:rsidRDefault="0064532F" w:rsidP="0064532F">
            <w:pPr>
              <w:rPr>
                <w:rFonts w:ascii="Euphemia UCAS" w:hAnsi="Euphemia UCAS" w:cs="Times"/>
                <w:color w:val="000000"/>
                <w:sz w:val="20"/>
                <w:lang w:val="fr-FR"/>
              </w:rPr>
            </w:pPr>
          </w:p>
          <w:p w14:paraId="2AABEA63" w14:textId="77777777" w:rsidR="0064532F" w:rsidRPr="00A505C3" w:rsidRDefault="0064532F" w:rsidP="0064532F">
            <w:pPr>
              <w:rPr>
                <w:rFonts w:ascii="Euphemia UCAS" w:hAnsi="Euphemia UCAS" w:cs="Times"/>
                <w:color w:val="000000"/>
                <w:sz w:val="20"/>
                <w:lang w:val="fr-FR"/>
              </w:rPr>
            </w:pPr>
          </w:p>
        </w:tc>
      </w:tr>
    </w:tbl>
    <w:p w14:paraId="100E3EBF" w14:textId="77777777" w:rsidR="0064532F" w:rsidRPr="00A505C3" w:rsidRDefault="0064532F" w:rsidP="0064532F">
      <w:pPr>
        <w:rPr>
          <w:rFonts w:ascii="Euphemia UCAS" w:hAnsi="Euphemia UCAS" w:cs="Times"/>
          <w:color w:val="000000"/>
          <w:lang w:val="fr-FR"/>
        </w:rPr>
      </w:pPr>
    </w:p>
    <w:p w14:paraId="0D89EFB8" w14:textId="3F0FB930" w:rsidR="0064532F" w:rsidRPr="00A505C3" w:rsidRDefault="00B823E6" w:rsidP="002B12F2">
      <w:pPr>
        <w:jc w:val="both"/>
        <w:rPr>
          <w:rFonts w:ascii="Euphemia UCAS" w:hAnsi="Euphemia UCAS" w:cs="Times"/>
          <w:color w:val="000000"/>
          <w:lang w:val="fr-FR"/>
        </w:rPr>
      </w:pPr>
      <w:r>
        <w:rPr>
          <w:rFonts w:ascii="Euphemia UCAS" w:hAnsi="Euphemia UCAS" w:cs="Times"/>
          <w:color w:val="000000"/>
          <w:lang w:val="fr"/>
        </w:rPr>
        <w:t>Action R.2.6 -</w:t>
      </w:r>
      <w:r w:rsidR="0064532F" w:rsidRPr="00A505C3">
        <w:rPr>
          <w:rFonts w:ascii="Euphemia UCAS" w:hAnsi="Euphemia UCAS" w:cs="Times"/>
          <w:color w:val="000000"/>
          <w:lang w:val="fr"/>
        </w:rPr>
        <w:t xml:space="preserve"> Intégrer les données des changements climatiques et de la santé dans des systèmes d'information existants tels que le Réseau océanien de surveillance de la santé publique (ROSSP) et le Portail océanien sur le changement climatique (PCCP) :</w:t>
      </w:r>
    </w:p>
    <w:tbl>
      <w:tblPr>
        <w:tblStyle w:val="TableGrid"/>
        <w:tblW w:w="0" w:type="auto"/>
        <w:jc w:val="center"/>
        <w:tblLook w:val="00A0" w:firstRow="1" w:lastRow="0" w:firstColumn="1" w:lastColumn="0" w:noHBand="0" w:noVBand="0"/>
      </w:tblPr>
      <w:tblGrid>
        <w:gridCol w:w="4258"/>
        <w:gridCol w:w="4258"/>
      </w:tblGrid>
      <w:tr w:rsidR="0064532F" w:rsidRPr="00A505C3" w14:paraId="4BE59D69" w14:textId="77777777" w:rsidTr="0064532F">
        <w:trPr>
          <w:jc w:val="center"/>
        </w:trPr>
        <w:tc>
          <w:tcPr>
            <w:tcW w:w="4258" w:type="dxa"/>
          </w:tcPr>
          <w:p w14:paraId="7FBE2082" w14:textId="61D5DDBD"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CF320D">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3BF2240C"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535DADE9"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7E7A6DC3" w14:textId="77777777" w:rsidTr="0064532F">
        <w:trPr>
          <w:jc w:val="center"/>
        </w:trPr>
        <w:tc>
          <w:tcPr>
            <w:tcW w:w="4258" w:type="dxa"/>
          </w:tcPr>
          <w:p w14:paraId="42D48FD9" w14:textId="77777777" w:rsidR="0064532F" w:rsidRPr="00A505C3" w:rsidRDefault="0064532F" w:rsidP="0064532F">
            <w:pPr>
              <w:rPr>
                <w:rFonts w:ascii="Euphemia UCAS" w:hAnsi="Euphemia UCAS" w:cs="Times"/>
                <w:b/>
                <w:color w:val="000000"/>
                <w:sz w:val="20"/>
                <w:lang w:val="fr-FR"/>
              </w:rPr>
            </w:pPr>
            <w:r w:rsidRPr="00A505C3">
              <w:rPr>
                <w:rFonts w:ascii="Euphemia UCAS" w:hAnsi="Euphemia UCAS" w:cs="Times"/>
                <w:b/>
                <w:bCs/>
                <w:color w:val="000000"/>
                <w:sz w:val="20"/>
                <w:lang w:val="fr"/>
              </w:rPr>
              <w:t>Établir des accords et des mécanismes permettant d'accéder et d'inclure les données sur les changements climatiques et la santé dans les systèmes d'information existants.</w:t>
            </w:r>
          </w:p>
          <w:p w14:paraId="6F9F5557" w14:textId="7CE138A1" w:rsidR="0064532F" w:rsidRPr="00A505C3" w:rsidRDefault="001900A2"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 </w:t>
            </w:r>
          </w:p>
        </w:tc>
        <w:tc>
          <w:tcPr>
            <w:tcW w:w="4258" w:type="dxa"/>
          </w:tcPr>
          <w:p w14:paraId="4E99DED2" w14:textId="2F348FB7" w:rsidR="0064532F" w:rsidRPr="00A505C3" w:rsidRDefault="006F2849"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Travailler avec les </w:t>
            </w:r>
            <w:r w:rsidR="00C6205E">
              <w:rPr>
                <w:rFonts w:ascii="Euphemia UCAS" w:hAnsi="Euphemia UCAS" w:cs="Times"/>
                <w:color w:val="000000"/>
                <w:sz w:val="20"/>
                <w:lang w:val="fr"/>
              </w:rPr>
              <w:t>États Membres</w:t>
            </w:r>
            <w:r w:rsidRPr="00A505C3">
              <w:rPr>
                <w:rFonts w:ascii="Euphemia UCAS" w:hAnsi="Euphemia UCAS" w:cs="Times"/>
                <w:color w:val="000000"/>
                <w:sz w:val="20"/>
                <w:lang w:val="fr"/>
              </w:rPr>
              <w:t xml:space="preserve"> pour garantir l'accès aux systèmes d'information existants et veiller à ce que les informations climatiques et sanitaires clés soient incluses dans ces systèmes.</w:t>
            </w:r>
          </w:p>
          <w:p w14:paraId="0005EDA4" w14:textId="6390FACD" w:rsidR="0064532F" w:rsidRPr="00A505C3" w:rsidRDefault="001900A2" w:rsidP="0064532F">
            <w:pPr>
              <w:rPr>
                <w:rFonts w:ascii="Euphemia UCAS" w:hAnsi="Euphemia UCAS" w:cs="Times"/>
                <w:color w:val="000000"/>
                <w:sz w:val="20"/>
                <w:lang w:val="fr-FR"/>
              </w:rPr>
            </w:pPr>
            <w:r w:rsidRPr="00A505C3">
              <w:rPr>
                <w:rFonts w:ascii="Euphemia UCAS" w:hAnsi="Euphemia UCAS" w:cs="Times"/>
                <w:color w:val="000000"/>
                <w:sz w:val="20"/>
                <w:lang w:val="fr"/>
              </w:rPr>
              <w:t xml:space="preserve"> </w:t>
            </w:r>
          </w:p>
        </w:tc>
      </w:tr>
    </w:tbl>
    <w:p w14:paraId="39D1D318" w14:textId="77777777" w:rsidR="0064532F" w:rsidRPr="00A505C3" w:rsidRDefault="0064532F" w:rsidP="0064532F">
      <w:pPr>
        <w:rPr>
          <w:rFonts w:ascii="Euphemia UCAS" w:hAnsi="Euphemia UCAS" w:cs="Times"/>
          <w:color w:val="000000"/>
          <w:lang w:val="fr-FR"/>
        </w:rPr>
      </w:pPr>
    </w:p>
    <w:p w14:paraId="419C0DB8" w14:textId="4B9FC716" w:rsidR="0064532F" w:rsidRPr="00A505C3" w:rsidRDefault="001A6E5E" w:rsidP="002B12F2">
      <w:pPr>
        <w:ind w:left="720" w:hanging="720"/>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2.3</w:t>
      </w:r>
      <w:r w:rsidRPr="00A505C3">
        <w:rPr>
          <w:rFonts w:ascii="Euphemia UCAS" w:hAnsi="Euphemia UCAS" w:cs="Times"/>
          <w:i/>
          <w:iCs/>
          <w:color w:val="365F91" w:themeColor="accent1" w:themeShade="BF"/>
          <w:lang w:val="fr"/>
        </w:rPr>
        <w:tab/>
        <w:t xml:space="preserve">Interventions sur la mise en </w:t>
      </w:r>
      <w:r w:rsidR="001E3BEE" w:rsidRPr="00A505C3">
        <w:rPr>
          <w:rFonts w:ascii="Euphemia UCAS" w:hAnsi="Euphemia UCAS" w:cs="Times"/>
          <w:i/>
          <w:iCs/>
          <w:color w:val="365F91" w:themeColor="accent1" w:themeShade="BF"/>
          <w:lang w:val="fr"/>
        </w:rPr>
        <w:t>œuvre</w:t>
      </w:r>
    </w:p>
    <w:p w14:paraId="1AC7290F" w14:textId="189BE35D" w:rsidR="0064532F" w:rsidRPr="00A505C3" w:rsidRDefault="0064532F" w:rsidP="002B12F2">
      <w:pPr>
        <w:ind w:hanging="11"/>
        <w:jc w:val="both"/>
        <w:rPr>
          <w:rFonts w:ascii="Euphemia UCAS" w:hAnsi="Euphemia UCAS" w:cs="Times"/>
          <w:i/>
          <w:color w:val="365F91" w:themeColor="accent1" w:themeShade="BF"/>
          <w:lang w:val="fr-FR"/>
        </w:rPr>
      </w:pPr>
      <w:r w:rsidRPr="00A505C3">
        <w:rPr>
          <w:rFonts w:ascii="Euphemia UCAS" w:hAnsi="Euphemia UCAS" w:cs="Times"/>
          <w:color w:val="365F91" w:themeColor="accent1" w:themeShade="BF"/>
          <w:lang w:val="fr"/>
        </w:rPr>
        <w:t>Focus :</w:t>
      </w:r>
      <w:r w:rsidRPr="00A505C3">
        <w:rPr>
          <w:rFonts w:ascii="Euphemia UCAS" w:hAnsi="Euphemia UCAS" w:cs="Times"/>
          <w:color w:val="365F91" w:themeColor="accent1" w:themeShade="BF"/>
          <w:lang w:val="fr"/>
        </w:rPr>
        <w:tab/>
      </w:r>
      <w:r w:rsidR="00CF320D">
        <w:rPr>
          <w:rFonts w:ascii="Euphemia UCAS" w:hAnsi="Euphemia UCAS" w:cs="Times"/>
          <w:color w:val="365F91" w:themeColor="accent1" w:themeShade="BF"/>
          <w:lang w:val="fr"/>
        </w:rPr>
        <w:t xml:space="preserve"> </w:t>
      </w:r>
      <w:r w:rsidRPr="00A505C3">
        <w:rPr>
          <w:rFonts w:ascii="Euphemia UCAS" w:hAnsi="Euphemia UCAS" w:cs="Times"/>
          <w:color w:val="000000"/>
          <w:lang w:val="fr"/>
        </w:rPr>
        <w:t>Préparation pour les risques climatiques, renforcer les systèmes de santé climato-résilients et politiques d'atténuation en faveur de la santé.</w:t>
      </w:r>
    </w:p>
    <w:p w14:paraId="657ED66D" w14:textId="7F01D278"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365F91" w:themeColor="accent1" w:themeShade="BF"/>
          <w:lang w:val="fr"/>
        </w:rPr>
        <w:t xml:space="preserve">Raison </w:t>
      </w:r>
      <w:r w:rsidR="001E3BEE" w:rsidRPr="00A505C3">
        <w:rPr>
          <w:rFonts w:ascii="Euphemia UCAS" w:hAnsi="Euphemia UCAS" w:cs="Times"/>
          <w:color w:val="365F91" w:themeColor="accent1" w:themeShade="BF"/>
          <w:lang w:val="fr"/>
        </w:rPr>
        <w:t>d’être :</w:t>
      </w:r>
      <w:r w:rsidR="001E3BEE" w:rsidRPr="00A505C3">
        <w:rPr>
          <w:rFonts w:ascii="Euphemia UCAS" w:hAnsi="Euphemia UCAS" w:cs="Times"/>
          <w:color w:val="000000"/>
          <w:lang w:val="fr"/>
        </w:rPr>
        <w:t xml:space="preserve"> Il</w:t>
      </w:r>
      <w:r w:rsidRPr="00A505C3">
        <w:rPr>
          <w:rFonts w:ascii="Euphemia UCAS" w:hAnsi="Euphemia UCAS" w:cs="Times"/>
          <w:color w:val="000000"/>
          <w:lang w:val="fr"/>
        </w:rPr>
        <w:t xml:space="preserve"> existe un besoin identifié pour renforcer le rôle du secteur de la santé en mettant en avant les avantages sanitaires communs d'actions d'atténuation face aux changements climatiques qui sont mises en place par les secteurs dont les responsabilités portent davantage sur le réchauffement climatique. Les actions s'appuieront sur l'expérience gagnée au cours de projets d'adaptation au climat et à la santé à travers le monde, en appliquant le Cadre opérationnel de l'OMS pour renforcer la résilience des systèmes de santé </w:t>
      </w:r>
      <w:r w:rsidRPr="00A505C3">
        <w:rPr>
          <w:rFonts w:ascii="Euphemia UCAS" w:hAnsi="Euphemia UCAS" w:cs="Times"/>
          <w:color w:val="000000"/>
          <w:lang w:val="fr"/>
        </w:rPr>
        <w:lastRenderedPageBreak/>
        <w:t>face au changement climatique.</w:t>
      </w:r>
      <w:r w:rsidRPr="00A505C3">
        <w:rPr>
          <w:rStyle w:val="FootnoteReference"/>
          <w:rFonts w:ascii="Euphemia UCAS" w:hAnsi="Euphemia UCAS" w:cs="Times"/>
          <w:color w:val="000000"/>
          <w:lang w:val="fr"/>
        </w:rPr>
        <w:footnoteReference w:id="2"/>
      </w:r>
      <w:r w:rsidRPr="00A505C3">
        <w:rPr>
          <w:rFonts w:ascii="Euphemia UCAS" w:hAnsi="Euphemia UCAS" w:cs="Times"/>
          <w:color w:val="000000"/>
          <w:lang w:val="fr"/>
        </w:rPr>
        <w:t xml:space="preserve">Les interventions prioritaires des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et de l'OMS sont décrites ci-après.</w:t>
      </w:r>
    </w:p>
    <w:p w14:paraId="4DF4F35B" w14:textId="77777777" w:rsidR="0064532F" w:rsidRPr="00A505C3" w:rsidRDefault="0064532F" w:rsidP="002B12F2">
      <w:pPr>
        <w:jc w:val="both"/>
        <w:rPr>
          <w:rFonts w:ascii="Euphemia UCAS" w:hAnsi="Euphemia UCAS" w:cs="Times"/>
          <w:color w:val="000000"/>
          <w:lang w:val="fr-FR"/>
        </w:rPr>
      </w:pPr>
      <w:r w:rsidRPr="00A505C3">
        <w:rPr>
          <w:rFonts w:ascii="Euphemia UCAS" w:hAnsi="Euphemia UCAS" w:cs="Times"/>
          <w:color w:val="365F91" w:themeColor="accent1" w:themeShade="BF"/>
          <w:lang w:val="fr"/>
        </w:rPr>
        <w:t>Conclusions</w:t>
      </w:r>
      <w:r w:rsidRPr="00A505C3">
        <w:rPr>
          <w:lang w:val="fr"/>
        </w:rPr>
        <w:t> :</w:t>
      </w:r>
      <w:r w:rsidRPr="00A505C3">
        <w:rPr>
          <w:rFonts w:ascii="Euphemia UCAS" w:hAnsi="Euphemia UCAS" w:cs="Times"/>
          <w:color w:val="000000"/>
          <w:lang w:val="fr"/>
        </w:rPr>
        <w:t xml:space="preserve"> Des changements transformationnels ont cours au sein des systèmes de santé, par la promotion d'une culture de prévention des maladies, par le renforcement de la résilience des systèmes de santé face aux changements climatiques et par l'optimisation des avantages sanitaires communs des politiques d'atténuation face aux changements climatiques.</w:t>
      </w:r>
    </w:p>
    <w:p w14:paraId="2D521ECF" w14:textId="437A7708" w:rsidR="0064532F" w:rsidRPr="00A505C3" w:rsidRDefault="0064532F" w:rsidP="00A50A12">
      <w:pPr>
        <w:rPr>
          <w:rFonts w:ascii="Euphemia UCAS" w:hAnsi="Euphemia UCAS" w:cs="Times"/>
          <w:color w:val="365F91" w:themeColor="accent1" w:themeShade="BF"/>
          <w:lang w:val="fr-FR"/>
        </w:rPr>
      </w:pPr>
      <w:r w:rsidRPr="00A505C3">
        <w:rPr>
          <w:rFonts w:ascii="Euphemia UCAS" w:hAnsi="Euphemia UCAS" w:cs="Times"/>
          <w:b/>
          <w:bCs/>
          <w:color w:val="365F91" w:themeColor="accent1" w:themeShade="BF"/>
          <w:lang w:val="fr"/>
        </w:rPr>
        <w:t xml:space="preserve">Actions prioritaires sur la mise en </w:t>
      </w:r>
      <w:r w:rsidR="001E3BEE" w:rsidRPr="00A505C3">
        <w:rPr>
          <w:rFonts w:ascii="Euphemia UCAS" w:hAnsi="Euphemia UCAS" w:cs="Times"/>
          <w:b/>
          <w:bCs/>
          <w:color w:val="365F91" w:themeColor="accent1" w:themeShade="BF"/>
          <w:lang w:val="fr"/>
        </w:rPr>
        <w:t>œuvre</w:t>
      </w:r>
    </w:p>
    <w:p w14:paraId="4274AD49" w14:textId="16FD2707" w:rsidR="004864BE" w:rsidRPr="00A505C3" w:rsidRDefault="0064532F" w:rsidP="00A50A12">
      <w:pPr>
        <w:rPr>
          <w:rFonts w:ascii="Euphemia UCAS" w:hAnsi="Euphemia UCAS" w:cs="Times"/>
          <w:color w:val="365F91" w:themeColor="accent1" w:themeShade="BF"/>
          <w:lang w:val="fr-FR"/>
        </w:rPr>
      </w:pPr>
      <w:r w:rsidRPr="00A505C3">
        <w:rPr>
          <w:rFonts w:ascii="Euphemia UCAS" w:hAnsi="Euphemia UCAS" w:cs="Times"/>
          <w:color w:val="365F91" w:themeColor="accent1" w:themeShade="BF"/>
          <w:lang w:val="fr"/>
        </w:rPr>
        <w:t xml:space="preserve">Action de détonateur </w:t>
      </w:r>
    </w:p>
    <w:p w14:paraId="60408462" w14:textId="0A4FC0B5" w:rsidR="0064532F" w:rsidRPr="00A505C3" w:rsidRDefault="0064532F" w:rsidP="00A50A12">
      <w:pPr>
        <w:rPr>
          <w:rFonts w:ascii="Euphemia UCAS" w:hAnsi="Euphemia UCAS" w:cs="Times"/>
          <w:color w:val="365F91" w:themeColor="accent1" w:themeShade="BF"/>
          <w:lang w:val="fr-FR"/>
        </w:rPr>
      </w:pPr>
      <w:r w:rsidRPr="00A505C3">
        <w:rPr>
          <w:rFonts w:ascii="Euphemia UCAS" w:hAnsi="Euphemia UCAS" w:cs="Times"/>
          <w:lang w:val="fr"/>
        </w:rPr>
        <w:t xml:space="preserve">Action 3.1 du Plan d'action mondial </w:t>
      </w:r>
      <w:r w:rsidR="00CF320D">
        <w:rPr>
          <w:rFonts w:ascii="Euphemia UCAS" w:hAnsi="Euphemia UCAS" w:cs="Times"/>
          <w:color w:val="000000"/>
          <w:lang w:val="fr"/>
        </w:rPr>
        <w:t>-</w:t>
      </w:r>
      <w:r w:rsidRPr="00A505C3">
        <w:rPr>
          <w:rFonts w:ascii="Euphemia UCAS" w:hAnsi="Euphemia UCAS" w:cs="Times"/>
          <w:lang w:val="fr"/>
        </w:rPr>
        <w:t xml:space="preserve"> Soutenir les pays au travers de cadres régionaux pour renforcer des systèmes de santé climato-résilients.</w:t>
      </w:r>
    </w:p>
    <w:p w14:paraId="26239485" w14:textId="77777777" w:rsidR="0064532F" w:rsidRPr="00A505C3" w:rsidRDefault="002B12F2" w:rsidP="00A50A12">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 xml:space="preserve">Actions nationales </w:t>
      </w:r>
    </w:p>
    <w:p w14:paraId="7454DDEB" w14:textId="2F6E23B4" w:rsidR="0064532F" w:rsidRPr="00A505C3" w:rsidRDefault="0064532F" w:rsidP="00A50A12">
      <w:pPr>
        <w:rPr>
          <w:rFonts w:ascii="Euphemia UCAS" w:hAnsi="Euphemia UCAS" w:cs="Times"/>
          <w:color w:val="000000"/>
          <w:lang w:val="fr-FR"/>
        </w:rPr>
      </w:pPr>
      <w:r w:rsidRPr="00A505C3">
        <w:rPr>
          <w:rFonts w:ascii="Euphemia UCAS" w:hAnsi="Euphemia UCAS" w:cs="Times"/>
          <w:color w:val="000000"/>
          <w:lang w:val="fr"/>
        </w:rPr>
        <w:t>Action N.3.1</w:t>
      </w:r>
      <w:r w:rsidR="00CF320D">
        <w:rPr>
          <w:rFonts w:ascii="Euphemia UCAS" w:hAnsi="Euphemia UCAS" w:cs="Times"/>
          <w:color w:val="000000"/>
          <w:lang w:val="fr"/>
        </w:rPr>
        <w:t xml:space="preserve"> </w:t>
      </w:r>
      <w:r w:rsidRPr="00A505C3">
        <w:rPr>
          <w:rFonts w:ascii="Euphemia UCAS" w:hAnsi="Euphemia UCAS" w:cs="Times"/>
          <w:color w:val="000000"/>
          <w:lang w:val="fr"/>
        </w:rPr>
        <w:t xml:space="preserve">- Soutenir le projet de profils nationaux de l'OMS/CCNUCC sur les questions climatiques et sanitaire comme mécanisme pour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et le suivi de ce plan d'action :</w:t>
      </w:r>
    </w:p>
    <w:tbl>
      <w:tblPr>
        <w:tblStyle w:val="TableGrid"/>
        <w:tblW w:w="0" w:type="auto"/>
        <w:jc w:val="center"/>
        <w:tblLook w:val="00A0" w:firstRow="1" w:lastRow="0" w:firstColumn="1" w:lastColumn="0" w:noHBand="0" w:noVBand="0"/>
      </w:tblPr>
      <w:tblGrid>
        <w:gridCol w:w="4258"/>
        <w:gridCol w:w="4258"/>
      </w:tblGrid>
      <w:tr w:rsidR="0064532F" w:rsidRPr="00A505C3" w14:paraId="07E527BB" w14:textId="77777777" w:rsidTr="0064532F">
        <w:trPr>
          <w:jc w:val="center"/>
        </w:trPr>
        <w:tc>
          <w:tcPr>
            <w:tcW w:w="4258" w:type="dxa"/>
          </w:tcPr>
          <w:p w14:paraId="76D27542" w14:textId="4E880506"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CF320D">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02E94C9B"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4B2C91E0"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02E44C9B" w14:textId="77777777" w:rsidTr="0064532F">
        <w:trPr>
          <w:jc w:val="center"/>
        </w:trPr>
        <w:tc>
          <w:tcPr>
            <w:tcW w:w="4258" w:type="dxa"/>
          </w:tcPr>
          <w:p w14:paraId="7D31E3E2" w14:textId="13C2039B" w:rsidR="0064532F" w:rsidRPr="00A505C3" w:rsidRDefault="006F2849" w:rsidP="0064532F">
            <w:pPr>
              <w:rPr>
                <w:rFonts w:ascii="Euphemia UCAS" w:hAnsi="Euphemia UCAS" w:cs="Times"/>
                <w:b/>
                <w:sz w:val="20"/>
                <w:lang w:val="fr-FR"/>
              </w:rPr>
            </w:pPr>
            <w:r w:rsidRPr="00A505C3">
              <w:rPr>
                <w:rFonts w:ascii="Euphemia UCAS" w:hAnsi="Euphemia UCAS" w:cs="Times"/>
                <w:b/>
                <w:bCs/>
                <w:sz w:val="20"/>
                <w:lang w:val="fr"/>
              </w:rPr>
              <w:t xml:space="preserve">S'engager à participer au projet des profils nationaux sur les questions climatiques et sanitaires en apportant des informations à l'OMS et en faisant des analyses et un suivi des actions, y compris des mises à jour régulières, afin de disposer d'un système fiable pour assurer un suivi du Plan d'action des îles du Pacifique et de sa mise en </w:t>
            </w:r>
            <w:r w:rsidR="001E3BEE" w:rsidRPr="00A505C3">
              <w:rPr>
                <w:rFonts w:ascii="Euphemia UCAS" w:hAnsi="Euphemia UCAS" w:cs="Times"/>
                <w:b/>
                <w:bCs/>
                <w:sz w:val="20"/>
                <w:lang w:val="fr"/>
              </w:rPr>
              <w:t>œuvre</w:t>
            </w:r>
            <w:r w:rsidRPr="00A505C3">
              <w:rPr>
                <w:rFonts w:ascii="Euphemia UCAS" w:hAnsi="Euphemia UCAS" w:cs="Times"/>
                <w:b/>
                <w:bCs/>
                <w:sz w:val="20"/>
                <w:lang w:val="fr"/>
              </w:rPr>
              <w:t xml:space="preserve"> à l'échelon national.</w:t>
            </w:r>
          </w:p>
          <w:p w14:paraId="7E0042B8" w14:textId="77777777" w:rsidR="0064532F" w:rsidRPr="00A505C3" w:rsidRDefault="0064532F" w:rsidP="0064532F">
            <w:pPr>
              <w:rPr>
                <w:rFonts w:ascii="Euphemia UCAS" w:hAnsi="Euphemia UCAS" w:cs="Times"/>
                <w:sz w:val="20"/>
                <w:lang w:val="fr-FR"/>
              </w:rPr>
            </w:pPr>
          </w:p>
          <w:p w14:paraId="6B0C8327"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Établir un système pour assurer un suivi des actions sur une base régulière, en prenant le premier profil national comme référence pour suivre et évaluer l'efficacité des interventions.</w:t>
            </w:r>
          </w:p>
          <w:p w14:paraId="5A10682D" w14:textId="77777777" w:rsidR="0064532F" w:rsidRPr="00A505C3" w:rsidRDefault="0064532F" w:rsidP="0064532F">
            <w:pPr>
              <w:rPr>
                <w:rFonts w:ascii="Euphemia UCAS" w:hAnsi="Euphemia UCAS" w:cs="Times"/>
                <w:sz w:val="20"/>
                <w:lang w:val="fr-FR"/>
              </w:rPr>
            </w:pPr>
          </w:p>
          <w:p w14:paraId="42796DAD"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Renforcer les capacités du secteur santé pour qu'il puisse assurer cette tâche plutôt que de la confier à des consultants extérieurs.</w:t>
            </w:r>
          </w:p>
          <w:p w14:paraId="47714BD5" w14:textId="070EAB19" w:rsidR="0064532F" w:rsidRPr="00A505C3" w:rsidRDefault="001900A2" w:rsidP="0064532F">
            <w:pPr>
              <w:rPr>
                <w:rFonts w:ascii="Euphemia UCAS" w:hAnsi="Euphemia UCAS" w:cs="Times"/>
                <w:sz w:val="20"/>
                <w:lang w:val="fr-FR"/>
              </w:rPr>
            </w:pPr>
            <w:r w:rsidRPr="00A505C3">
              <w:rPr>
                <w:rFonts w:ascii="Euphemia UCAS" w:hAnsi="Euphemia UCAS" w:cs="Times"/>
                <w:sz w:val="20"/>
                <w:lang w:val="fr"/>
              </w:rPr>
              <w:t xml:space="preserve"> </w:t>
            </w:r>
          </w:p>
        </w:tc>
        <w:tc>
          <w:tcPr>
            <w:tcW w:w="4258" w:type="dxa"/>
          </w:tcPr>
          <w:p w14:paraId="6076F6E1" w14:textId="49D5554E" w:rsidR="0064532F" w:rsidRPr="00A505C3" w:rsidRDefault="006F2849" w:rsidP="0064532F">
            <w:pPr>
              <w:rPr>
                <w:rFonts w:ascii="Euphemia UCAS" w:hAnsi="Euphemia UCAS" w:cs="Times"/>
                <w:sz w:val="20"/>
                <w:lang w:val="fr-FR"/>
              </w:rPr>
            </w:pPr>
            <w:r w:rsidRPr="00A505C3">
              <w:rPr>
                <w:rFonts w:ascii="Euphemia UCAS" w:hAnsi="Euphemia UCAS" w:cs="Times"/>
                <w:sz w:val="20"/>
                <w:lang w:val="fr"/>
              </w:rPr>
              <w:t xml:space="preserve">Travailler avec la CCNUCC et les </w:t>
            </w:r>
            <w:r w:rsidR="00C6205E">
              <w:rPr>
                <w:rFonts w:ascii="Euphemia UCAS" w:hAnsi="Euphemia UCAS" w:cs="Times"/>
                <w:sz w:val="20"/>
                <w:lang w:val="fr"/>
              </w:rPr>
              <w:t>États Membres</w:t>
            </w:r>
            <w:r w:rsidRPr="00A505C3">
              <w:rPr>
                <w:rFonts w:ascii="Euphemia UCAS" w:hAnsi="Euphemia UCAS" w:cs="Times"/>
                <w:sz w:val="20"/>
                <w:lang w:val="fr"/>
              </w:rPr>
              <w:t xml:space="preserve"> pour s'assurer que les profils nationaux sur les questions climatiques et sanitaires </w:t>
            </w:r>
            <w:proofErr w:type="gramStart"/>
            <w:r w:rsidRPr="00A505C3">
              <w:rPr>
                <w:rFonts w:ascii="Euphemia UCAS" w:hAnsi="Euphemia UCAS" w:cs="Times"/>
                <w:sz w:val="20"/>
                <w:lang w:val="fr"/>
              </w:rPr>
              <w:t>sont</w:t>
            </w:r>
            <w:proofErr w:type="gramEnd"/>
            <w:r w:rsidRPr="00A505C3">
              <w:rPr>
                <w:rFonts w:ascii="Euphemia UCAS" w:hAnsi="Euphemia UCAS" w:cs="Times"/>
                <w:sz w:val="20"/>
                <w:lang w:val="fr"/>
              </w:rPr>
              <w:t xml:space="preserve"> finalisés et mis à jour régulièrement.</w:t>
            </w:r>
          </w:p>
          <w:p w14:paraId="0236944F" w14:textId="754C04AC" w:rsidR="0064532F" w:rsidRPr="00A505C3" w:rsidRDefault="001900A2" w:rsidP="0064532F">
            <w:pPr>
              <w:rPr>
                <w:rFonts w:ascii="Euphemia UCAS" w:hAnsi="Euphemia UCAS" w:cs="Times"/>
                <w:sz w:val="20"/>
                <w:lang w:val="fr-FR"/>
              </w:rPr>
            </w:pPr>
            <w:r w:rsidRPr="00A505C3">
              <w:rPr>
                <w:rFonts w:ascii="Euphemia UCAS" w:hAnsi="Euphemia UCAS" w:cs="Times"/>
                <w:sz w:val="20"/>
                <w:lang w:val="fr"/>
              </w:rPr>
              <w:t xml:space="preserve"> </w:t>
            </w:r>
          </w:p>
        </w:tc>
      </w:tr>
    </w:tbl>
    <w:p w14:paraId="51998E80" w14:textId="77777777" w:rsidR="0064532F" w:rsidRPr="00A505C3" w:rsidRDefault="0064532F" w:rsidP="00A50A12">
      <w:pPr>
        <w:rPr>
          <w:rFonts w:ascii="Euphemia UCAS" w:hAnsi="Euphemia UCAS" w:cs="Times"/>
          <w:color w:val="000000"/>
          <w:lang w:val="fr-FR"/>
        </w:rPr>
      </w:pPr>
    </w:p>
    <w:p w14:paraId="18A7557B" w14:textId="5FEF9C40" w:rsidR="0064532F" w:rsidRPr="00A505C3" w:rsidRDefault="0064532F" w:rsidP="00A50A12">
      <w:pPr>
        <w:rPr>
          <w:rFonts w:ascii="Euphemia UCAS" w:hAnsi="Euphemia UCAS" w:cs="Times"/>
          <w:color w:val="000000"/>
          <w:lang w:val="fr-FR"/>
        </w:rPr>
      </w:pPr>
      <w:r w:rsidRPr="00A505C3">
        <w:rPr>
          <w:rFonts w:ascii="Euphemia UCAS" w:hAnsi="Euphemia UCAS" w:cs="Times"/>
          <w:color w:val="000000"/>
          <w:lang w:val="fr"/>
        </w:rPr>
        <w:lastRenderedPageBreak/>
        <w:t>Action N.3.2</w:t>
      </w:r>
      <w:r w:rsidR="00CF320D">
        <w:rPr>
          <w:rFonts w:ascii="Euphemia UCAS" w:hAnsi="Euphemia UCAS" w:cs="Times"/>
          <w:color w:val="000000"/>
          <w:lang w:val="fr"/>
        </w:rPr>
        <w:t xml:space="preserve"> </w:t>
      </w:r>
      <w:r w:rsidRPr="00A505C3">
        <w:rPr>
          <w:rFonts w:ascii="Euphemia UCAS" w:hAnsi="Euphemia UCAS" w:cs="Times"/>
          <w:color w:val="000000"/>
          <w:lang w:val="fr"/>
        </w:rPr>
        <w:t>- Soutenir la formation pour une sensibilisation et une connaissance accrues des accords de la CCNUCC, y compris de l'Accord de Paris, pour le ministère de la santé :</w:t>
      </w:r>
    </w:p>
    <w:tbl>
      <w:tblPr>
        <w:tblStyle w:val="TableGrid"/>
        <w:tblW w:w="0" w:type="auto"/>
        <w:jc w:val="center"/>
        <w:tblLook w:val="00A0" w:firstRow="1" w:lastRow="0" w:firstColumn="1" w:lastColumn="0" w:noHBand="0" w:noVBand="0"/>
      </w:tblPr>
      <w:tblGrid>
        <w:gridCol w:w="4258"/>
        <w:gridCol w:w="4258"/>
      </w:tblGrid>
      <w:tr w:rsidR="0064532F" w:rsidRPr="00A505C3" w14:paraId="07AB5EB9" w14:textId="77777777" w:rsidTr="0064532F">
        <w:trPr>
          <w:jc w:val="center"/>
        </w:trPr>
        <w:tc>
          <w:tcPr>
            <w:tcW w:w="4258" w:type="dxa"/>
          </w:tcPr>
          <w:p w14:paraId="6686FB84" w14:textId="7CCE3717"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 xml:space="preserve">Activités prioritaires des </w:t>
            </w:r>
            <w:r w:rsidR="00C6205E">
              <w:rPr>
                <w:rFonts w:ascii="Euphemia UCAS" w:hAnsi="Euphemia UCAS" w:cs="Times"/>
                <w:color w:val="365F91" w:themeColor="accent1" w:themeShade="BF"/>
                <w:sz w:val="22"/>
                <w:lang w:val="fr"/>
              </w:rPr>
              <w:t>États Membres</w:t>
            </w:r>
          </w:p>
        </w:tc>
        <w:tc>
          <w:tcPr>
            <w:tcW w:w="4258" w:type="dxa"/>
          </w:tcPr>
          <w:p w14:paraId="636BDAC1"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3BB41C38"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6E41DCEA" w14:textId="77777777" w:rsidTr="0064532F">
        <w:trPr>
          <w:jc w:val="center"/>
        </w:trPr>
        <w:tc>
          <w:tcPr>
            <w:tcW w:w="4258" w:type="dxa"/>
          </w:tcPr>
          <w:p w14:paraId="545D9288" w14:textId="77777777" w:rsidR="0064532F" w:rsidRPr="00A505C3" w:rsidRDefault="0064532F" w:rsidP="0064532F">
            <w:pPr>
              <w:rPr>
                <w:rFonts w:ascii="Euphemia UCAS" w:hAnsi="Euphemia UCAS" w:cs="Times"/>
                <w:b/>
                <w:sz w:val="20"/>
                <w:lang w:val="fr-FR"/>
              </w:rPr>
            </w:pPr>
            <w:r w:rsidRPr="00A505C3">
              <w:rPr>
                <w:rFonts w:ascii="Euphemia UCAS" w:hAnsi="Euphemia UCAS" w:cs="Times"/>
                <w:b/>
                <w:bCs/>
                <w:sz w:val="20"/>
                <w:lang w:val="fr"/>
              </w:rPr>
              <w:t>Assurer un soutien financier pour former les leaders du ministère de la santé à des sujets liés aux accords de la CCNUCC.</w:t>
            </w:r>
          </w:p>
          <w:p w14:paraId="24CB5582" w14:textId="77777777" w:rsidR="0064532F" w:rsidRPr="00A505C3" w:rsidRDefault="0064532F" w:rsidP="0064532F">
            <w:pPr>
              <w:rPr>
                <w:rFonts w:ascii="Euphemia UCAS" w:hAnsi="Euphemia UCAS" w:cs="Times"/>
                <w:sz w:val="20"/>
                <w:lang w:val="fr-FR"/>
              </w:rPr>
            </w:pPr>
          </w:p>
          <w:p w14:paraId="279C177F" w14:textId="55EB8BC8"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Garantir une participation active et un soutien financier au secteur sanitaire pour prendre part aux activités de la CCNUCC ainsi qu'à celles liées aux formations et au renforcement des capacités.</w:t>
            </w:r>
          </w:p>
          <w:p w14:paraId="2A3E309D" w14:textId="77777777" w:rsidR="0064532F" w:rsidRPr="00A505C3" w:rsidRDefault="0064532F" w:rsidP="0064532F">
            <w:pPr>
              <w:rPr>
                <w:rFonts w:ascii="Euphemia UCAS" w:hAnsi="Euphemia UCAS" w:cs="Times"/>
                <w:sz w:val="20"/>
                <w:lang w:val="fr-FR"/>
              </w:rPr>
            </w:pPr>
          </w:p>
        </w:tc>
        <w:tc>
          <w:tcPr>
            <w:tcW w:w="4258" w:type="dxa"/>
          </w:tcPr>
          <w:p w14:paraId="2EDBC9D5" w14:textId="27357124" w:rsidR="0064532F" w:rsidRPr="00A505C3" w:rsidRDefault="00C33534" w:rsidP="0064532F">
            <w:pPr>
              <w:rPr>
                <w:rFonts w:ascii="Euphemia UCAS" w:hAnsi="Euphemia UCAS" w:cs="Times"/>
                <w:sz w:val="20"/>
                <w:lang w:val="fr-FR"/>
              </w:rPr>
            </w:pPr>
            <w:r w:rsidRPr="00A505C3">
              <w:rPr>
                <w:rFonts w:ascii="Euphemia UCAS" w:hAnsi="Euphemia UCAS" w:cs="Times"/>
                <w:sz w:val="20"/>
                <w:lang w:val="fr"/>
              </w:rPr>
              <w:t xml:space="preserve">Travailler avec d'autres agences des Nations Unies pour soutenir et renforcer la coopération pour une sensibilisation et des connaissances accrues sur les ordres du jour relatifs aux changements climatiques et à la santé ainsi que sur les processus liés des </w:t>
            </w:r>
            <w:r w:rsidR="00C6205E">
              <w:rPr>
                <w:rFonts w:ascii="Euphemia UCAS" w:hAnsi="Euphemia UCAS" w:cs="Times"/>
                <w:sz w:val="20"/>
                <w:lang w:val="fr"/>
              </w:rPr>
              <w:t>États Membres</w:t>
            </w:r>
            <w:r w:rsidRPr="00A505C3">
              <w:rPr>
                <w:rFonts w:ascii="Euphemia UCAS" w:hAnsi="Euphemia UCAS" w:cs="Times"/>
                <w:sz w:val="20"/>
                <w:lang w:val="fr"/>
              </w:rPr>
              <w:t>.</w:t>
            </w:r>
          </w:p>
          <w:p w14:paraId="40DABF34" w14:textId="77777777" w:rsidR="0064532F" w:rsidRPr="00A505C3" w:rsidRDefault="0064532F" w:rsidP="0064532F">
            <w:pPr>
              <w:rPr>
                <w:rFonts w:ascii="Euphemia UCAS" w:hAnsi="Euphemia UCAS" w:cs="Times"/>
                <w:sz w:val="20"/>
                <w:lang w:val="fr-FR"/>
              </w:rPr>
            </w:pPr>
          </w:p>
          <w:p w14:paraId="22E60B07" w14:textId="661B7ECA"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L'OMS aura à faciliter les discussions parmi les délégués lors de la Conférence des Parties (COP) pour permettre le dialogue et les synergies. </w:t>
            </w:r>
          </w:p>
        </w:tc>
      </w:tr>
    </w:tbl>
    <w:p w14:paraId="6FC4E0E2" w14:textId="77777777" w:rsidR="0064532F" w:rsidRPr="00A505C3" w:rsidRDefault="0064532F" w:rsidP="0064532F">
      <w:pPr>
        <w:spacing w:after="60"/>
        <w:rPr>
          <w:rFonts w:ascii="Euphemia UCAS" w:hAnsi="Euphemia UCAS" w:cs="Times"/>
          <w:color w:val="000000"/>
          <w:lang w:val="fr-FR"/>
        </w:rPr>
      </w:pPr>
    </w:p>
    <w:p w14:paraId="35F53AD9" w14:textId="064A1E37" w:rsidR="0064532F" w:rsidRPr="00A505C3" w:rsidRDefault="0064532F" w:rsidP="00A50A12">
      <w:pPr>
        <w:rPr>
          <w:rFonts w:ascii="Euphemia UCAS" w:hAnsi="Euphemia UCAS" w:cs="Times"/>
          <w:color w:val="000000"/>
          <w:lang w:val="fr-FR"/>
        </w:rPr>
      </w:pPr>
      <w:r w:rsidRPr="00A505C3">
        <w:rPr>
          <w:rFonts w:ascii="Euphemia UCAS" w:hAnsi="Euphemia UCAS" w:cs="Times"/>
          <w:color w:val="000000"/>
          <w:lang w:val="fr"/>
        </w:rPr>
        <w:t>Action N.3.3</w:t>
      </w:r>
      <w:r w:rsidR="00CF320D">
        <w:rPr>
          <w:rFonts w:ascii="Euphemia UCAS" w:hAnsi="Euphemia UCAS" w:cs="Times"/>
          <w:color w:val="000000"/>
          <w:lang w:val="fr"/>
        </w:rPr>
        <w:t xml:space="preserve"> </w:t>
      </w:r>
      <w:r w:rsidRPr="00A505C3">
        <w:rPr>
          <w:rFonts w:ascii="Euphemia UCAS" w:hAnsi="Euphemia UCAS" w:cs="Times"/>
          <w:color w:val="000000"/>
          <w:lang w:val="fr"/>
        </w:rPr>
        <w:t>- Développer et mettre en place des programmes et des formations pour promouvoir la transition vers une culture de la prévention des maladies à la fois de la population et du système de santé :</w:t>
      </w:r>
    </w:p>
    <w:tbl>
      <w:tblPr>
        <w:tblStyle w:val="TableGrid"/>
        <w:tblW w:w="0" w:type="auto"/>
        <w:jc w:val="center"/>
        <w:tblLook w:val="00A0" w:firstRow="1" w:lastRow="0" w:firstColumn="1" w:lastColumn="0" w:noHBand="0" w:noVBand="0"/>
      </w:tblPr>
      <w:tblGrid>
        <w:gridCol w:w="4258"/>
        <w:gridCol w:w="4258"/>
      </w:tblGrid>
      <w:tr w:rsidR="0064532F" w:rsidRPr="00A505C3" w14:paraId="05332256" w14:textId="77777777" w:rsidTr="0064532F">
        <w:trPr>
          <w:jc w:val="center"/>
        </w:trPr>
        <w:tc>
          <w:tcPr>
            <w:tcW w:w="4258" w:type="dxa"/>
          </w:tcPr>
          <w:p w14:paraId="1BDF5A45" w14:textId="327B6724"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CF320D">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6296CED3"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4E89529D"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1653D2FC" w14:textId="77777777" w:rsidTr="0064532F">
        <w:trPr>
          <w:jc w:val="center"/>
        </w:trPr>
        <w:tc>
          <w:tcPr>
            <w:tcW w:w="4258" w:type="dxa"/>
          </w:tcPr>
          <w:p w14:paraId="15B8F3CB" w14:textId="5BD877A7" w:rsidR="0064532F" w:rsidRPr="00A505C3" w:rsidRDefault="0064532F" w:rsidP="0064532F">
            <w:pPr>
              <w:rPr>
                <w:rFonts w:ascii="Euphemia UCAS" w:hAnsi="Euphemia UCAS" w:cs="Times"/>
                <w:b/>
                <w:sz w:val="20"/>
                <w:lang w:val="fr-FR"/>
              </w:rPr>
            </w:pPr>
            <w:r w:rsidRPr="00A505C3">
              <w:rPr>
                <w:rFonts w:ascii="Euphemia UCAS" w:hAnsi="Euphemia UCAS" w:cs="Times"/>
                <w:b/>
                <w:bCs/>
                <w:sz w:val="20"/>
                <w:lang w:val="fr"/>
              </w:rPr>
              <w:t xml:space="preserve">Développer des programmes pédagogiques à l'attention des populations et du personnel de santé pour promouvoir les habitudes saines, la prévention des maladies et les actions visant à réduire les risques climatiques. </w:t>
            </w:r>
          </w:p>
          <w:p w14:paraId="736D6F36" w14:textId="77777777" w:rsidR="0064532F" w:rsidRPr="00A505C3" w:rsidRDefault="0064532F" w:rsidP="0064532F">
            <w:pPr>
              <w:rPr>
                <w:rFonts w:ascii="Euphemia UCAS" w:hAnsi="Euphemia UCAS" w:cs="Times"/>
                <w:sz w:val="20"/>
                <w:lang w:val="fr-FR"/>
              </w:rPr>
            </w:pPr>
          </w:p>
          <w:p w14:paraId="48505ADC"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Développer une nouvelle approche pour la promotion de la santé en faveur d'une transition vers une culture de la prévention de la santé, y compris la formation des professionnels de la santé et des responsables d'instituts universitaires et de la société civile.</w:t>
            </w:r>
          </w:p>
          <w:p w14:paraId="4DBA87A8" w14:textId="77777777" w:rsidR="0064532F" w:rsidRPr="00A505C3" w:rsidRDefault="0064532F" w:rsidP="0064532F">
            <w:pPr>
              <w:rPr>
                <w:rFonts w:ascii="Euphemia UCAS" w:hAnsi="Euphemia UCAS" w:cs="Times"/>
                <w:sz w:val="20"/>
                <w:lang w:val="fr-FR"/>
              </w:rPr>
            </w:pPr>
          </w:p>
          <w:p w14:paraId="07F31ACA"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Mobiliser des fonds pour renforcer les programmes nationaux axés sur les soins de santé primaires pour mettre en place des actions visant à aider les populations y compris dans les zones éloignées.</w:t>
            </w:r>
          </w:p>
          <w:p w14:paraId="14577A4C" w14:textId="77777777" w:rsidR="0064532F" w:rsidRPr="00A505C3" w:rsidRDefault="0064532F" w:rsidP="0064532F">
            <w:pPr>
              <w:rPr>
                <w:rFonts w:ascii="Euphemia UCAS" w:hAnsi="Euphemia UCAS" w:cs="Times"/>
                <w:sz w:val="20"/>
                <w:lang w:val="fr-FR"/>
              </w:rPr>
            </w:pPr>
          </w:p>
          <w:p w14:paraId="7AFB70F3" w14:textId="49E89992"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Identifier les besoins en main d'</w:t>
            </w:r>
            <w:r w:rsidR="001E3BEE" w:rsidRPr="00A505C3">
              <w:rPr>
                <w:rFonts w:ascii="Euphemia UCAS" w:hAnsi="Euphemia UCAS" w:cs="Times"/>
                <w:sz w:val="20"/>
                <w:lang w:val="fr"/>
              </w:rPr>
              <w:t>œuvre</w:t>
            </w:r>
            <w:r w:rsidRPr="00A505C3">
              <w:rPr>
                <w:rFonts w:ascii="Euphemia UCAS" w:hAnsi="Euphemia UCAS" w:cs="Times"/>
                <w:sz w:val="20"/>
                <w:lang w:val="fr"/>
              </w:rPr>
              <w:t xml:space="preserve"> et travailler avec les universités pour élaborer des cours de formation, y compris sur les systèmes d'alertes précoces et la surveillance sanitaire intégrée</w:t>
            </w:r>
          </w:p>
          <w:p w14:paraId="1B291516" w14:textId="77777777" w:rsidR="0064532F" w:rsidRPr="00A505C3" w:rsidRDefault="0064532F" w:rsidP="0064532F">
            <w:pPr>
              <w:rPr>
                <w:rFonts w:ascii="Euphemia UCAS" w:hAnsi="Euphemia UCAS" w:cs="Times"/>
                <w:sz w:val="20"/>
                <w:lang w:val="fr-FR"/>
              </w:rPr>
            </w:pPr>
          </w:p>
        </w:tc>
        <w:tc>
          <w:tcPr>
            <w:tcW w:w="4258" w:type="dxa"/>
          </w:tcPr>
          <w:p w14:paraId="121ABBBF"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lastRenderedPageBreak/>
              <w:t>Travailler avec des centres d'excellence régionaux ainsi que d'autres institutions à l'élaboration d'une formation appropriée.</w:t>
            </w:r>
          </w:p>
          <w:p w14:paraId="26A13E31" w14:textId="77777777" w:rsidR="0064532F" w:rsidRPr="00A505C3" w:rsidRDefault="0064532F" w:rsidP="0064532F">
            <w:pPr>
              <w:rPr>
                <w:rFonts w:ascii="Euphemia UCAS" w:hAnsi="Euphemia UCAS" w:cs="Times"/>
                <w:sz w:val="20"/>
                <w:lang w:val="fr-FR"/>
              </w:rPr>
            </w:pPr>
          </w:p>
          <w:p w14:paraId="12DBB34C" w14:textId="388F809C"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Soutenir les </w:t>
            </w:r>
            <w:r w:rsidR="00C6205E">
              <w:rPr>
                <w:rFonts w:ascii="Euphemia UCAS" w:hAnsi="Euphemia UCAS" w:cs="Times"/>
                <w:sz w:val="20"/>
                <w:lang w:val="fr"/>
              </w:rPr>
              <w:t>États Membres</w:t>
            </w:r>
            <w:r w:rsidRPr="00A505C3">
              <w:rPr>
                <w:rFonts w:ascii="Euphemia UCAS" w:hAnsi="Euphemia UCAS" w:cs="Times"/>
                <w:sz w:val="20"/>
                <w:lang w:val="fr"/>
              </w:rPr>
              <w:t xml:space="preserve"> dans le cadre des campagnes éducatives liées à la promotion d'une culture de prévention des maladies.</w:t>
            </w:r>
          </w:p>
          <w:p w14:paraId="117A27C1" w14:textId="77777777" w:rsidR="0064532F" w:rsidRPr="00A505C3" w:rsidRDefault="0064532F" w:rsidP="0064532F">
            <w:pPr>
              <w:rPr>
                <w:rFonts w:ascii="Euphemia UCAS" w:hAnsi="Euphemia UCAS" w:cs="Times"/>
                <w:sz w:val="20"/>
                <w:lang w:val="fr-FR"/>
              </w:rPr>
            </w:pPr>
          </w:p>
        </w:tc>
      </w:tr>
    </w:tbl>
    <w:p w14:paraId="28D1C60B" w14:textId="77777777" w:rsidR="0064532F" w:rsidRPr="00A505C3" w:rsidRDefault="0064532F" w:rsidP="0064532F">
      <w:pPr>
        <w:spacing w:after="60"/>
        <w:rPr>
          <w:rFonts w:ascii="Euphemia UCAS" w:hAnsi="Euphemia UCAS" w:cs="Times"/>
          <w:color w:val="000000"/>
          <w:lang w:val="fr-FR"/>
        </w:rPr>
      </w:pPr>
    </w:p>
    <w:p w14:paraId="3DFDAE4E" w14:textId="4C9CDFC7" w:rsidR="0064532F" w:rsidRPr="00A505C3" w:rsidRDefault="0064532F" w:rsidP="00A50A12">
      <w:pPr>
        <w:rPr>
          <w:rFonts w:ascii="Euphemia UCAS" w:hAnsi="Euphemia UCAS" w:cs="Times"/>
          <w:color w:val="000000"/>
          <w:lang w:val="fr-FR"/>
        </w:rPr>
      </w:pPr>
      <w:r w:rsidRPr="00A505C3">
        <w:rPr>
          <w:rFonts w:ascii="Euphemia UCAS" w:hAnsi="Euphemia UCAS" w:cs="Times"/>
          <w:color w:val="000000"/>
          <w:lang w:val="fr"/>
        </w:rPr>
        <w:t>Action N.3.4 - Mener une évaluation de base et développer des plans d'atténuation afin de réduire les émissions de gaz à effet de serre (GES) générés par la consommation énérgétique, alimentaire, le transport et l'approvisionnement au sein du secteur sanitaire :</w:t>
      </w:r>
    </w:p>
    <w:tbl>
      <w:tblPr>
        <w:tblStyle w:val="TableGrid"/>
        <w:tblW w:w="0" w:type="auto"/>
        <w:jc w:val="center"/>
        <w:tblLook w:val="00A0" w:firstRow="1" w:lastRow="0" w:firstColumn="1" w:lastColumn="0" w:noHBand="0" w:noVBand="0"/>
      </w:tblPr>
      <w:tblGrid>
        <w:gridCol w:w="4258"/>
        <w:gridCol w:w="4258"/>
      </w:tblGrid>
      <w:tr w:rsidR="0064532F" w:rsidRPr="00A505C3" w14:paraId="0BD01EC0" w14:textId="77777777" w:rsidTr="0064532F">
        <w:trPr>
          <w:jc w:val="center"/>
        </w:trPr>
        <w:tc>
          <w:tcPr>
            <w:tcW w:w="4258" w:type="dxa"/>
          </w:tcPr>
          <w:p w14:paraId="4814AC52" w14:textId="3202A5E9"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CF320D">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5C23924A"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5BB00C2E"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60257E03" w14:textId="77777777" w:rsidTr="0064532F">
        <w:trPr>
          <w:jc w:val="center"/>
        </w:trPr>
        <w:tc>
          <w:tcPr>
            <w:tcW w:w="4258" w:type="dxa"/>
          </w:tcPr>
          <w:p w14:paraId="4A385DA7" w14:textId="048D4CF8" w:rsidR="0064532F" w:rsidRPr="00A505C3" w:rsidRDefault="0064532F" w:rsidP="0064532F">
            <w:pPr>
              <w:rPr>
                <w:rFonts w:ascii="Euphemia UCAS" w:hAnsi="Euphemia UCAS" w:cs="Times"/>
                <w:b/>
                <w:sz w:val="20"/>
                <w:lang w:val="fr-FR"/>
              </w:rPr>
            </w:pPr>
            <w:r w:rsidRPr="00A505C3">
              <w:rPr>
                <w:rFonts w:ascii="Euphemia UCAS" w:hAnsi="Euphemia UCAS" w:cs="Times"/>
                <w:b/>
                <w:bCs/>
                <w:sz w:val="20"/>
                <w:lang w:val="fr"/>
              </w:rPr>
              <w:t xml:space="preserve">Développer et mettre en </w:t>
            </w:r>
            <w:r w:rsidR="001E3BEE" w:rsidRPr="00A505C3">
              <w:rPr>
                <w:rFonts w:ascii="Euphemia UCAS" w:hAnsi="Euphemia UCAS" w:cs="Times"/>
                <w:b/>
                <w:bCs/>
                <w:sz w:val="20"/>
                <w:lang w:val="fr"/>
              </w:rPr>
              <w:t>œuvre</w:t>
            </w:r>
            <w:r w:rsidRPr="00A505C3">
              <w:rPr>
                <w:rFonts w:ascii="Euphemia UCAS" w:hAnsi="Euphemia UCAS" w:cs="Times"/>
                <w:b/>
                <w:bCs/>
                <w:sz w:val="20"/>
                <w:lang w:val="fr"/>
              </w:rPr>
              <w:t xml:space="preserve"> les plans d'atténuation de chaque secteur au sein du secteur sanitaire (c'est-à-dire l'énergie, l'alimentation, le transport et l'approvisionnement), y compris du secteur privé, dans le cadre du plan national de lutte contre les changements climatiques afin de réduire les émissions de GES, en prenant appui sur les évaluations de base.</w:t>
            </w:r>
          </w:p>
          <w:p w14:paraId="6F6DA875" w14:textId="77777777" w:rsidR="0064532F" w:rsidRPr="00A505C3" w:rsidRDefault="0064532F" w:rsidP="0064532F">
            <w:pPr>
              <w:rPr>
                <w:rFonts w:ascii="Euphemia UCAS" w:hAnsi="Euphemia UCAS" w:cs="Times"/>
                <w:sz w:val="20"/>
                <w:lang w:val="fr-FR"/>
              </w:rPr>
            </w:pPr>
          </w:p>
          <w:p w14:paraId="5CE473B5" w14:textId="785D3EF1"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Évaluer les émissions de GES du secteur sanitaire et déterminer une référence pour le suivi des actions.</w:t>
            </w:r>
          </w:p>
          <w:p w14:paraId="4337D37A" w14:textId="77777777" w:rsidR="0064532F" w:rsidRPr="00A505C3" w:rsidRDefault="0064532F" w:rsidP="0064532F">
            <w:pPr>
              <w:rPr>
                <w:rFonts w:ascii="Euphemia UCAS" w:hAnsi="Euphemia UCAS" w:cs="Times"/>
                <w:sz w:val="20"/>
                <w:lang w:val="fr-FR"/>
              </w:rPr>
            </w:pPr>
          </w:p>
          <w:p w14:paraId="4FB8B84D" w14:textId="5BD490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Élaborer des directives pour les établissements de santé verts.</w:t>
            </w:r>
          </w:p>
          <w:p w14:paraId="7C8338A9" w14:textId="77777777" w:rsidR="0064532F" w:rsidRPr="00A505C3" w:rsidRDefault="0064532F" w:rsidP="0064532F">
            <w:pPr>
              <w:rPr>
                <w:rFonts w:ascii="Euphemia UCAS" w:hAnsi="Euphemia UCAS" w:cs="Times"/>
                <w:sz w:val="20"/>
                <w:lang w:val="fr-FR"/>
              </w:rPr>
            </w:pPr>
          </w:p>
        </w:tc>
        <w:tc>
          <w:tcPr>
            <w:tcW w:w="4258" w:type="dxa"/>
          </w:tcPr>
          <w:p w14:paraId="5121B1AA" w14:textId="291EEF0F" w:rsidR="0064532F" w:rsidRPr="00A505C3" w:rsidRDefault="00036C63" w:rsidP="0064532F">
            <w:pPr>
              <w:rPr>
                <w:rFonts w:ascii="Euphemia UCAS" w:hAnsi="Euphemia UCAS" w:cs="Times"/>
                <w:sz w:val="20"/>
                <w:lang w:val="fr-FR"/>
              </w:rPr>
            </w:pPr>
            <w:r w:rsidRPr="00A505C3">
              <w:rPr>
                <w:rFonts w:ascii="Euphemia UCAS" w:hAnsi="Euphemia UCAS" w:cs="Times"/>
                <w:sz w:val="20"/>
                <w:lang w:val="fr"/>
              </w:rPr>
              <w:t>Travailler avec les agences internationales pour fournir des informations visant à soutenir les évaluations de base et à établir des plans d'atténuation.</w:t>
            </w:r>
          </w:p>
          <w:p w14:paraId="14A9B3C8" w14:textId="77777777" w:rsidR="0064532F" w:rsidRPr="00A505C3" w:rsidRDefault="0064532F" w:rsidP="0064532F">
            <w:pPr>
              <w:rPr>
                <w:rFonts w:ascii="Euphemia UCAS" w:hAnsi="Euphemia UCAS" w:cs="Times"/>
                <w:sz w:val="20"/>
                <w:lang w:val="fr-FR"/>
              </w:rPr>
            </w:pPr>
          </w:p>
          <w:p w14:paraId="4D62BE25" w14:textId="600F0CF9"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Fournir des directives sur la </w:t>
            </w:r>
            <w:proofErr w:type="spellStart"/>
            <w:r w:rsidRPr="00A505C3">
              <w:rPr>
                <w:rFonts w:ascii="Euphemia UCAS" w:hAnsi="Euphemia UCAS" w:cs="Times"/>
                <w:sz w:val="20"/>
                <w:lang w:val="fr"/>
              </w:rPr>
              <w:t>cybersanté</w:t>
            </w:r>
            <w:proofErr w:type="spellEnd"/>
            <w:r w:rsidRPr="00A505C3">
              <w:rPr>
                <w:rFonts w:ascii="Euphemia UCAS" w:hAnsi="Euphemia UCAS" w:cs="Times"/>
                <w:sz w:val="20"/>
                <w:lang w:val="fr"/>
              </w:rPr>
              <w:t xml:space="preserve"> et la télémédecine.</w:t>
            </w:r>
          </w:p>
        </w:tc>
      </w:tr>
    </w:tbl>
    <w:p w14:paraId="731D2EBA" w14:textId="0BB22C0A" w:rsidR="0064532F" w:rsidRPr="00A505C3" w:rsidRDefault="00CF320D" w:rsidP="00A50A12">
      <w:pPr>
        <w:rPr>
          <w:rFonts w:ascii="Euphemia UCAS" w:hAnsi="Euphemia UCAS" w:cs="Times"/>
          <w:color w:val="000000"/>
          <w:lang w:val="fr-FR"/>
        </w:rPr>
      </w:pPr>
      <w:r>
        <w:rPr>
          <w:rFonts w:ascii="Euphemia UCAS" w:hAnsi="Euphemia UCAS" w:cs="Times"/>
          <w:color w:val="000000"/>
          <w:lang w:val="fr"/>
        </w:rPr>
        <w:t>Action N.3.5 -</w:t>
      </w:r>
      <w:r w:rsidR="0064532F" w:rsidRPr="00A505C3">
        <w:rPr>
          <w:rFonts w:ascii="Euphemia UCAS" w:hAnsi="Euphemia UCAS" w:cs="Times"/>
          <w:color w:val="000000"/>
          <w:lang w:val="fr"/>
        </w:rPr>
        <w:t xml:space="preserve"> Promouvoir un environnement propice à l'identification et à la mise à jour des politiques, normes et législations relatives aux changements climatiques et à la santé :</w:t>
      </w:r>
    </w:p>
    <w:tbl>
      <w:tblPr>
        <w:tblStyle w:val="TableGrid"/>
        <w:tblW w:w="0" w:type="auto"/>
        <w:jc w:val="center"/>
        <w:tblLook w:val="00A0" w:firstRow="1" w:lastRow="0" w:firstColumn="1" w:lastColumn="0" w:noHBand="0" w:noVBand="0"/>
      </w:tblPr>
      <w:tblGrid>
        <w:gridCol w:w="4258"/>
        <w:gridCol w:w="4258"/>
      </w:tblGrid>
      <w:tr w:rsidR="0064532F" w:rsidRPr="00A505C3" w14:paraId="386B2042" w14:textId="77777777" w:rsidTr="0064532F">
        <w:trPr>
          <w:jc w:val="center"/>
        </w:trPr>
        <w:tc>
          <w:tcPr>
            <w:tcW w:w="4258" w:type="dxa"/>
          </w:tcPr>
          <w:p w14:paraId="41967D59" w14:textId="62BE8704"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CF320D">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455388D6"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30B55ADA"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242939B0" w14:textId="77777777" w:rsidTr="0064532F">
        <w:trPr>
          <w:jc w:val="center"/>
        </w:trPr>
        <w:tc>
          <w:tcPr>
            <w:tcW w:w="4258" w:type="dxa"/>
          </w:tcPr>
          <w:p w14:paraId="00C14D43" w14:textId="1A800D2A" w:rsidR="0064532F" w:rsidRPr="00A505C3" w:rsidRDefault="0064532F" w:rsidP="0064532F">
            <w:pPr>
              <w:rPr>
                <w:rFonts w:ascii="Euphemia UCAS" w:hAnsi="Euphemia UCAS" w:cs="Times"/>
                <w:b/>
                <w:sz w:val="20"/>
                <w:lang w:val="fr-FR"/>
              </w:rPr>
            </w:pPr>
            <w:r w:rsidRPr="00A505C3">
              <w:rPr>
                <w:rFonts w:ascii="Euphemia UCAS" w:hAnsi="Euphemia UCAS" w:cs="Times"/>
                <w:b/>
                <w:bCs/>
                <w:sz w:val="20"/>
                <w:lang w:val="fr"/>
              </w:rPr>
              <w:t xml:space="preserve">Établir par voie de législation ou de politique, le cas échéant, un comité national de tous les secteurs sur les changements climatiques et la santé pour discuter des impacts en cours des politiques sectorielles en matière de protection sanitaire. </w:t>
            </w:r>
          </w:p>
          <w:p w14:paraId="12BDA92F" w14:textId="77777777" w:rsidR="0064532F" w:rsidRPr="00A505C3" w:rsidRDefault="0064532F" w:rsidP="0064532F">
            <w:pPr>
              <w:rPr>
                <w:rFonts w:ascii="Euphemia UCAS" w:hAnsi="Euphemia UCAS" w:cs="Times"/>
                <w:sz w:val="20"/>
                <w:lang w:val="fr-FR"/>
              </w:rPr>
            </w:pPr>
          </w:p>
          <w:p w14:paraId="11101924"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Promouvoir les normes et législations visant à réduire les émissions de GES et les stratégies pour évaluer les avantages pour la santé.</w:t>
            </w:r>
          </w:p>
          <w:p w14:paraId="31A12760" w14:textId="77777777" w:rsidR="0064532F" w:rsidRPr="00A505C3" w:rsidRDefault="0064532F" w:rsidP="0064532F">
            <w:pPr>
              <w:rPr>
                <w:rFonts w:ascii="Euphemia UCAS" w:hAnsi="Euphemia UCAS" w:cs="Times"/>
                <w:sz w:val="20"/>
                <w:lang w:val="fr-FR"/>
              </w:rPr>
            </w:pPr>
          </w:p>
        </w:tc>
        <w:tc>
          <w:tcPr>
            <w:tcW w:w="4258" w:type="dxa"/>
          </w:tcPr>
          <w:p w14:paraId="0E704CEE" w14:textId="5838D5F4"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Soutenir le secteur santé au sein des </w:t>
            </w:r>
            <w:r w:rsidR="00C6205E">
              <w:rPr>
                <w:rFonts w:ascii="Euphemia UCAS" w:hAnsi="Euphemia UCAS" w:cs="Times"/>
                <w:sz w:val="20"/>
                <w:lang w:val="fr"/>
              </w:rPr>
              <w:t>États Membres</w:t>
            </w:r>
            <w:r w:rsidRPr="00A505C3">
              <w:rPr>
                <w:rFonts w:ascii="Euphemia UCAS" w:hAnsi="Euphemia UCAS" w:cs="Times"/>
                <w:sz w:val="20"/>
                <w:lang w:val="fr"/>
              </w:rPr>
              <w:t xml:space="preserve"> en identifiant les meilleures pratiques internationales et en fournissant des directives pour les politiques axées sur les changements climatiques et la santé</w:t>
            </w:r>
            <w:r w:rsidRPr="00A505C3">
              <w:rPr>
                <w:rFonts w:ascii="Euphemia UCAS" w:hAnsi="Euphemia UCAS" w:cs="Times"/>
                <w:color w:val="000000"/>
                <w:lang w:val="fr"/>
              </w:rPr>
              <w:t>–</w:t>
            </w:r>
            <w:r w:rsidRPr="00A505C3">
              <w:rPr>
                <w:rFonts w:ascii="Euphemia UCAS" w:hAnsi="Euphemia UCAS" w:cs="Times"/>
                <w:sz w:val="20"/>
                <w:lang w:val="fr"/>
              </w:rPr>
              <w:t xml:space="preserve"> qui peuvent être adaptées aux pays insulaires océaniens.</w:t>
            </w:r>
          </w:p>
          <w:p w14:paraId="05440764" w14:textId="77777777" w:rsidR="0064532F" w:rsidRPr="00A505C3" w:rsidRDefault="0064532F" w:rsidP="0064532F">
            <w:pPr>
              <w:rPr>
                <w:rFonts w:ascii="Euphemia UCAS" w:hAnsi="Euphemia UCAS" w:cs="Times"/>
                <w:sz w:val="20"/>
                <w:lang w:val="fr-FR"/>
              </w:rPr>
            </w:pPr>
          </w:p>
          <w:p w14:paraId="1DDC36A6" w14:textId="289122D9"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Identifier les meilleures pratiques pour réduire les émissions de GES du secteur de la santé, en s'assurant ainsi que le secteur montre l'exemple.</w:t>
            </w:r>
          </w:p>
        </w:tc>
      </w:tr>
    </w:tbl>
    <w:p w14:paraId="5C96D9AF" w14:textId="77777777" w:rsidR="0064532F" w:rsidRPr="00A505C3" w:rsidRDefault="0064532F" w:rsidP="0064532F">
      <w:pPr>
        <w:spacing w:after="60"/>
        <w:rPr>
          <w:rFonts w:ascii="Euphemia UCAS" w:hAnsi="Euphemia UCAS" w:cs="Times"/>
          <w:color w:val="000000"/>
          <w:lang w:val="fr-FR"/>
        </w:rPr>
      </w:pPr>
    </w:p>
    <w:p w14:paraId="3DAA81F0" w14:textId="22F3D340" w:rsidR="0064532F" w:rsidRPr="00A505C3" w:rsidRDefault="0064532F" w:rsidP="00A50A12">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Actions régionales et mondiales</w:t>
      </w:r>
    </w:p>
    <w:p w14:paraId="4345B2BC" w14:textId="799F38C7" w:rsidR="0064532F" w:rsidRPr="00A505C3" w:rsidRDefault="0064532F" w:rsidP="00A50A12">
      <w:pPr>
        <w:rPr>
          <w:rFonts w:ascii="Euphemia UCAS" w:hAnsi="Euphemia UCAS" w:cs="Times"/>
          <w:color w:val="000000"/>
          <w:lang w:val="fr-FR"/>
        </w:rPr>
      </w:pPr>
      <w:r w:rsidRPr="00A505C3">
        <w:rPr>
          <w:rFonts w:ascii="Euphemia UCAS" w:hAnsi="Euphemia UCAS" w:cs="Times"/>
          <w:color w:val="000000"/>
          <w:lang w:val="fr"/>
        </w:rPr>
        <w:t xml:space="preserve">Action R.3.1 - Renforcer les cadres régionaux actuels pour soutenir les pays afin de mettre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des actions visant à renforcer les systèmes de santé climato-résilients : </w:t>
      </w:r>
    </w:p>
    <w:tbl>
      <w:tblPr>
        <w:tblStyle w:val="TableGrid"/>
        <w:tblW w:w="0" w:type="auto"/>
        <w:jc w:val="center"/>
        <w:tblLook w:val="00A0" w:firstRow="1" w:lastRow="0" w:firstColumn="1" w:lastColumn="0" w:noHBand="0" w:noVBand="0"/>
      </w:tblPr>
      <w:tblGrid>
        <w:gridCol w:w="4258"/>
        <w:gridCol w:w="4258"/>
      </w:tblGrid>
      <w:tr w:rsidR="0064532F" w:rsidRPr="00A505C3" w14:paraId="12018791" w14:textId="77777777" w:rsidTr="0064532F">
        <w:trPr>
          <w:jc w:val="center"/>
        </w:trPr>
        <w:tc>
          <w:tcPr>
            <w:tcW w:w="4258" w:type="dxa"/>
          </w:tcPr>
          <w:p w14:paraId="63E6BD2C" w14:textId="75CEC971"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lastRenderedPageBreak/>
              <w:t xml:space="preserve">Activités prioritaires des </w:t>
            </w:r>
            <w:r w:rsidR="00C6205E">
              <w:rPr>
                <w:rFonts w:ascii="Euphemia UCAS" w:hAnsi="Euphemia UCAS" w:cs="Times"/>
                <w:color w:val="365F91" w:themeColor="accent1" w:themeShade="BF"/>
                <w:sz w:val="22"/>
                <w:lang w:val="fr"/>
              </w:rPr>
              <w:t>États Membres</w:t>
            </w:r>
          </w:p>
        </w:tc>
        <w:tc>
          <w:tcPr>
            <w:tcW w:w="4258" w:type="dxa"/>
          </w:tcPr>
          <w:p w14:paraId="25F429E3"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22F7A855"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1B1AC061" w14:textId="77777777" w:rsidTr="0064532F">
        <w:trPr>
          <w:jc w:val="center"/>
        </w:trPr>
        <w:tc>
          <w:tcPr>
            <w:tcW w:w="4258" w:type="dxa"/>
          </w:tcPr>
          <w:p w14:paraId="5FBA927A" w14:textId="77777777" w:rsidR="0064532F" w:rsidRPr="00A505C3" w:rsidRDefault="0064532F" w:rsidP="0064532F">
            <w:pPr>
              <w:rPr>
                <w:rFonts w:ascii="Euphemia UCAS" w:hAnsi="Euphemia UCAS" w:cs="Times"/>
                <w:b/>
                <w:sz w:val="20"/>
                <w:lang w:val="fr-FR"/>
              </w:rPr>
            </w:pPr>
            <w:r w:rsidRPr="00A505C3">
              <w:rPr>
                <w:rFonts w:ascii="Euphemia UCAS" w:hAnsi="Euphemia UCAS" w:cs="Times"/>
                <w:b/>
                <w:bCs/>
                <w:sz w:val="20"/>
                <w:lang w:val="fr"/>
              </w:rPr>
              <w:t>S'assurer de la participation du secteur santé à l'ensemble des cadres régionaux en faveur des actions de lutte contre les changements climatiques.</w:t>
            </w:r>
          </w:p>
          <w:p w14:paraId="13923321" w14:textId="77777777" w:rsidR="0064532F" w:rsidRPr="00A505C3" w:rsidRDefault="0064532F" w:rsidP="0064532F">
            <w:pPr>
              <w:rPr>
                <w:rFonts w:ascii="Euphemia UCAS" w:hAnsi="Euphemia UCAS" w:cs="Times"/>
                <w:sz w:val="20"/>
                <w:lang w:val="fr-FR"/>
              </w:rPr>
            </w:pPr>
          </w:p>
          <w:p w14:paraId="6AC04689" w14:textId="282C50C3"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Promouvoir le renforcement des capacités pour élaborer et mettre en </w:t>
            </w:r>
            <w:r w:rsidR="001E3BEE" w:rsidRPr="00A505C3">
              <w:rPr>
                <w:rFonts w:ascii="Euphemia UCAS" w:hAnsi="Euphemia UCAS" w:cs="Times"/>
                <w:sz w:val="20"/>
                <w:lang w:val="fr"/>
              </w:rPr>
              <w:t>œuvre</w:t>
            </w:r>
            <w:r w:rsidRPr="00A505C3">
              <w:rPr>
                <w:rFonts w:ascii="Euphemia UCAS" w:hAnsi="Euphemia UCAS" w:cs="Times"/>
                <w:sz w:val="20"/>
                <w:lang w:val="fr"/>
              </w:rPr>
              <w:t xml:space="preserve"> des actions afin de renforcer les systèmes de santé climato-résilients. </w:t>
            </w:r>
          </w:p>
          <w:p w14:paraId="6D5EF5E5" w14:textId="77777777" w:rsidR="0064532F" w:rsidRPr="00A505C3" w:rsidRDefault="0064532F" w:rsidP="0064532F">
            <w:pPr>
              <w:rPr>
                <w:rFonts w:ascii="Euphemia UCAS" w:hAnsi="Euphemia UCAS" w:cs="Times"/>
                <w:sz w:val="20"/>
                <w:lang w:val="fr-FR"/>
              </w:rPr>
            </w:pPr>
          </w:p>
        </w:tc>
        <w:tc>
          <w:tcPr>
            <w:tcW w:w="4258" w:type="dxa"/>
          </w:tcPr>
          <w:p w14:paraId="6F0C4341" w14:textId="038DDD44" w:rsidR="0064532F" w:rsidRPr="00A505C3" w:rsidRDefault="00036C63" w:rsidP="0064532F">
            <w:pPr>
              <w:rPr>
                <w:rFonts w:ascii="Euphemia UCAS" w:hAnsi="Euphemia UCAS" w:cs="Times"/>
                <w:sz w:val="20"/>
                <w:lang w:val="fr-FR"/>
              </w:rPr>
            </w:pPr>
            <w:r w:rsidRPr="00A505C3">
              <w:rPr>
                <w:rFonts w:ascii="Euphemia UCAS" w:hAnsi="Euphemia UCAS" w:cs="Times"/>
                <w:sz w:val="20"/>
                <w:lang w:val="fr"/>
              </w:rPr>
              <w:t xml:space="preserve">Travailler avec les </w:t>
            </w:r>
            <w:r w:rsidR="00C6205E">
              <w:rPr>
                <w:rFonts w:ascii="Euphemia UCAS" w:hAnsi="Euphemia UCAS" w:cs="Times"/>
                <w:sz w:val="20"/>
                <w:lang w:val="fr"/>
              </w:rPr>
              <w:t>États Membres</w:t>
            </w:r>
            <w:r w:rsidRPr="00A505C3">
              <w:rPr>
                <w:rFonts w:ascii="Euphemia UCAS" w:hAnsi="Euphemia UCAS" w:cs="Times"/>
                <w:sz w:val="20"/>
                <w:lang w:val="fr"/>
              </w:rPr>
              <w:t xml:space="preserve"> et prôner que les Nations Unies, les agences internationales et les organes de financement soutiennent la mise en </w:t>
            </w:r>
            <w:r w:rsidR="001E3BEE" w:rsidRPr="00A505C3">
              <w:rPr>
                <w:rFonts w:ascii="Euphemia UCAS" w:hAnsi="Euphemia UCAS" w:cs="Times"/>
                <w:sz w:val="20"/>
                <w:lang w:val="fr"/>
              </w:rPr>
              <w:t>œuvre</w:t>
            </w:r>
            <w:r w:rsidRPr="00A505C3">
              <w:rPr>
                <w:rFonts w:ascii="Euphemia UCAS" w:hAnsi="Euphemia UCAS" w:cs="Times"/>
                <w:sz w:val="20"/>
                <w:lang w:val="fr"/>
              </w:rPr>
              <w:t xml:space="preserve"> des cadres des pays insulaires océaniens relatifs aux systèmes de santé climato-résilients. </w:t>
            </w:r>
          </w:p>
          <w:p w14:paraId="447D1890" w14:textId="77777777" w:rsidR="0064532F" w:rsidRPr="00A505C3" w:rsidRDefault="0064532F" w:rsidP="0064532F">
            <w:pPr>
              <w:rPr>
                <w:rFonts w:ascii="Euphemia UCAS" w:hAnsi="Euphemia UCAS" w:cs="Times"/>
                <w:sz w:val="20"/>
                <w:lang w:val="fr-FR"/>
              </w:rPr>
            </w:pPr>
          </w:p>
          <w:p w14:paraId="0E242136" w14:textId="09257C42"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Appuyer une coopération sud-sud et les échanges interrégionaux (par exemple, avec les pays des Caraïbes).</w:t>
            </w:r>
          </w:p>
        </w:tc>
      </w:tr>
    </w:tbl>
    <w:p w14:paraId="6C52FFB5" w14:textId="77777777" w:rsidR="0064532F" w:rsidRPr="00A505C3" w:rsidRDefault="0064532F" w:rsidP="0064532F">
      <w:pPr>
        <w:ind w:left="720" w:hanging="720"/>
        <w:rPr>
          <w:rFonts w:ascii="Euphemia UCAS" w:hAnsi="Euphemia UCAS" w:cs="Times"/>
          <w:i/>
          <w:color w:val="365F91" w:themeColor="accent1" w:themeShade="BF"/>
          <w:lang w:val="fr-FR"/>
        </w:rPr>
      </w:pPr>
    </w:p>
    <w:p w14:paraId="4728C4FB" w14:textId="305FA021" w:rsidR="0064532F" w:rsidRPr="00A505C3" w:rsidRDefault="001A6E5E" w:rsidP="009B2BF4">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2.4</w:t>
      </w:r>
      <w:r w:rsidRPr="00A505C3">
        <w:rPr>
          <w:rFonts w:ascii="Euphemia UCAS" w:hAnsi="Euphemia UCAS" w:cs="Times"/>
          <w:i/>
          <w:iCs/>
          <w:color w:val="365F91" w:themeColor="accent1" w:themeShade="BF"/>
          <w:lang w:val="fr"/>
        </w:rPr>
        <w:tab/>
        <w:t>Interventions sur les Ressources</w:t>
      </w:r>
    </w:p>
    <w:p w14:paraId="02199F57" w14:textId="72DBC123" w:rsidR="0064532F" w:rsidRPr="00A505C3" w:rsidRDefault="0064532F" w:rsidP="002B12F2">
      <w:pPr>
        <w:ind w:left="720" w:hanging="720"/>
        <w:rPr>
          <w:rFonts w:ascii="Euphemia UCAS" w:hAnsi="Euphemia UCAS" w:cs="Times"/>
          <w:color w:val="365F91" w:themeColor="accent1" w:themeShade="BF"/>
          <w:lang w:val="fr-FR"/>
        </w:rPr>
      </w:pPr>
      <w:r w:rsidRPr="00A505C3">
        <w:rPr>
          <w:rFonts w:ascii="Euphemia UCAS" w:hAnsi="Euphemia UCAS" w:cs="Times"/>
          <w:color w:val="365F91" w:themeColor="accent1" w:themeShade="BF"/>
          <w:lang w:val="fr"/>
        </w:rPr>
        <w:t xml:space="preserve">Focus : </w:t>
      </w:r>
      <w:r w:rsidRPr="00A505C3">
        <w:rPr>
          <w:rFonts w:ascii="Euphemia UCAS" w:hAnsi="Euphemia UCAS" w:cs="Times"/>
          <w:color w:val="000000"/>
          <w:lang w:val="fr"/>
        </w:rPr>
        <w:t xml:space="preserve">Faciliter l'accès aux financements destinés à </w:t>
      </w:r>
      <w:r w:rsidR="00CF320D">
        <w:rPr>
          <w:rFonts w:ascii="Euphemia UCAS" w:hAnsi="Euphemia UCAS" w:cs="Times"/>
          <w:color w:val="000000"/>
          <w:lang w:val="fr"/>
        </w:rPr>
        <w:t xml:space="preserve">la lutte contre les changements </w:t>
      </w:r>
      <w:r w:rsidRPr="00A505C3">
        <w:rPr>
          <w:rFonts w:ascii="Euphemia UCAS" w:hAnsi="Euphemia UCAS" w:cs="Times"/>
          <w:color w:val="000000"/>
          <w:lang w:val="fr"/>
        </w:rPr>
        <w:t>climatiques et à la santé.</w:t>
      </w:r>
    </w:p>
    <w:p w14:paraId="2C026B07" w14:textId="41A2B110" w:rsidR="0064532F" w:rsidRPr="00A505C3" w:rsidRDefault="0064532F" w:rsidP="002B12F2">
      <w:pPr>
        <w:jc w:val="both"/>
        <w:rPr>
          <w:rFonts w:ascii="Euphemia UCAS" w:hAnsi="Euphemia UCAS" w:cs="Times"/>
          <w:color w:val="000000"/>
          <w:lang w:val="fr-FR"/>
        </w:rPr>
      </w:pPr>
      <w:r w:rsidRPr="00A505C3">
        <w:rPr>
          <w:rFonts w:ascii="Euphemia UCAS" w:hAnsi="Euphemia UCAS" w:cs="Times"/>
          <w:color w:val="365F91" w:themeColor="accent1" w:themeShade="BF"/>
          <w:lang w:val="fr"/>
        </w:rPr>
        <w:t xml:space="preserve">Raison d'être : </w:t>
      </w:r>
      <w:r w:rsidRPr="00A505C3">
        <w:rPr>
          <w:rFonts w:ascii="Euphemia UCAS" w:hAnsi="Euphemia UCAS" w:cs="Times"/>
          <w:color w:val="000000"/>
          <w:lang w:val="fr"/>
        </w:rPr>
        <w:t xml:space="preserve">L'initiative des PEID reconnaît qu'un changement significatif de la vulnérabilité sanitaire actuelle des populations des PEID ne sera guère possible sans un accès à des ressources financières suffisantes. Les ministres de la santé ont priorisé le besoin d'étendre et de diversifier les flux de financement potentiellement disponibles pour renforcer la résilience sanitaire face aux changements climatiques. Les interventions prioritaires des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et de l'OMS sont décrites ci-dessous.</w:t>
      </w:r>
    </w:p>
    <w:p w14:paraId="73D0BBA4" w14:textId="757C09A6" w:rsidR="0064532F" w:rsidRPr="00A505C3" w:rsidRDefault="0064532F" w:rsidP="0064532F">
      <w:pPr>
        <w:spacing w:after="60"/>
        <w:jc w:val="both"/>
        <w:rPr>
          <w:rFonts w:ascii="Euphemia UCAS" w:hAnsi="Euphemia UCAS" w:cs="Times"/>
          <w:color w:val="000000"/>
          <w:lang w:val="fr-FR"/>
        </w:rPr>
      </w:pPr>
      <w:r w:rsidRPr="00A505C3">
        <w:rPr>
          <w:rFonts w:ascii="Euphemia UCAS" w:hAnsi="Euphemia UCAS" w:cs="Times"/>
          <w:color w:val="365F91" w:themeColor="accent1" w:themeShade="BF"/>
          <w:lang w:val="fr"/>
        </w:rPr>
        <w:t>Conclusions</w:t>
      </w:r>
      <w:r w:rsidR="001E3BEE" w:rsidRPr="00A505C3">
        <w:rPr>
          <w:lang w:val="fr"/>
        </w:rPr>
        <w:t> :</w:t>
      </w:r>
      <w:r w:rsidR="001E3BEE" w:rsidRPr="00A505C3">
        <w:rPr>
          <w:rFonts w:ascii="Euphemia UCAS" w:hAnsi="Euphemia UCAS" w:cs="Times"/>
          <w:color w:val="000000"/>
          <w:lang w:val="fr"/>
        </w:rPr>
        <w:t xml:space="preserve"> Le</w:t>
      </w:r>
      <w:r w:rsidRPr="00A505C3">
        <w:rPr>
          <w:rFonts w:ascii="Euphemia UCAS" w:hAnsi="Euphemia UCAS" w:cs="Times"/>
          <w:color w:val="000000"/>
          <w:lang w:val="fr"/>
        </w:rPr>
        <w:t xml:space="preserve"> niveau actuel de l'investissement financier en matière de changements climatiques et de santé dans les PEID a triplé.</w:t>
      </w:r>
    </w:p>
    <w:p w14:paraId="161B7144" w14:textId="77777777" w:rsidR="009B2BF4" w:rsidRDefault="009B2BF4" w:rsidP="0064532F">
      <w:pPr>
        <w:rPr>
          <w:rFonts w:ascii="Euphemia UCAS" w:hAnsi="Euphemia UCAS" w:cs="Times"/>
          <w:b/>
          <w:bCs/>
          <w:color w:val="365F91" w:themeColor="accent1" w:themeShade="BF"/>
          <w:lang w:val="fr"/>
        </w:rPr>
      </w:pPr>
    </w:p>
    <w:p w14:paraId="35D50A95" w14:textId="77777777" w:rsidR="009B2BF4" w:rsidRDefault="009B2BF4" w:rsidP="0064532F">
      <w:pPr>
        <w:rPr>
          <w:rFonts w:ascii="Euphemia UCAS" w:hAnsi="Euphemia UCAS" w:cs="Times"/>
          <w:b/>
          <w:bCs/>
          <w:color w:val="365F91" w:themeColor="accent1" w:themeShade="BF"/>
          <w:lang w:val="fr"/>
        </w:rPr>
      </w:pPr>
    </w:p>
    <w:p w14:paraId="18479368" w14:textId="77777777" w:rsidR="0064532F" w:rsidRPr="00A505C3" w:rsidRDefault="002B12F2" w:rsidP="0064532F">
      <w:pPr>
        <w:rPr>
          <w:rFonts w:ascii="Euphemia UCAS" w:hAnsi="Euphemia UCAS" w:cs="Times"/>
          <w:b/>
          <w:color w:val="365F91" w:themeColor="accent1" w:themeShade="BF"/>
          <w:lang w:val="fr-FR"/>
        </w:rPr>
      </w:pPr>
      <w:r w:rsidRPr="00A505C3">
        <w:rPr>
          <w:rFonts w:ascii="Euphemia UCAS" w:hAnsi="Euphemia UCAS" w:cs="Times"/>
          <w:b/>
          <w:bCs/>
          <w:color w:val="365F91" w:themeColor="accent1" w:themeShade="BF"/>
          <w:lang w:val="fr"/>
        </w:rPr>
        <w:t>Actions prioritaires sur les Ressources</w:t>
      </w:r>
    </w:p>
    <w:p w14:paraId="0CEEC876" w14:textId="7E1CB1D6" w:rsidR="004864BE" w:rsidRPr="00A505C3" w:rsidRDefault="0064532F" w:rsidP="00A50A12">
      <w:pPr>
        <w:pStyle w:val="Pa0"/>
        <w:spacing w:after="200"/>
        <w:rPr>
          <w:rFonts w:ascii="Euphemia UCAS" w:hAnsi="Euphemia UCAS" w:cs="Times"/>
          <w:color w:val="365F91" w:themeColor="accent1" w:themeShade="BF"/>
          <w:sz w:val="22"/>
          <w:szCs w:val="22"/>
          <w:lang w:val="fr-FR"/>
        </w:rPr>
      </w:pPr>
      <w:r w:rsidRPr="00A505C3">
        <w:rPr>
          <w:rFonts w:ascii="Euphemia UCAS" w:hAnsi="Euphemia UCAS" w:cs="Times"/>
          <w:color w:val="365F91" w:themeColor="accent1" w:themeShade="BF"/>
          <w:sz w:val="22"/>
          <w:szCs w:val="22"/>
          <w:lang w:val="fr"/>
        </w:rPr>
        <w:t xml:space="preserve">Action de détonateur </w:t>
      </w:r>
    </w:p>
    <w:p w14:paraId="3540FE6D" w14:textId="0C637248" w:rsidR="001E3BEE" w:rsidRPr="00CF320D" w:rsidRDefault="0064532F" w:rsidP="00CF320D">
      <w:pPr>
        <w:pStyle w:val="Pa0"/>
        <w:spacing w:after="200"/>
        <w:rPr>
          <w:rFonts w:ascii="Euphemia UCAS" w:hAnsi="Euphemia UCAS" w:cs="Times"/>
          <w:sz w:val="22"/>
          <w:szCs w:val="22"/>
          <w:lang w:val="fr"/>
        </w:rPr>
      </w:pPr>
      <w:r w:rsidRPr="00A505C3">
        <w:rPr>
          <w:rFonts w:ascii="Euphemia UCAS" w:hAnsi="Euphemia UCAS" w:cs="Times"/>
          <w:sz w:val="22"/>
          <w:szCs w:val="22"/>
          <w:lang w:val="fr"/>
        </w:rPr>
        <w:t xml:space="preserve">Action 4.1 du Plan d'action </w:t>
      </w:r>
      <w:r w:rsidR="001E3BEE" w:rsidRPr="00A505C3">
        <w:rPr>
          <w:rFonts w:ascii="Euphemia UCAS" w:hAnsi="Euphemia UCAS" w:cs="Times"/>
          <w:sz w:val="22"/>
          <w:szCs w:val="22"/>
          <w:lang w:val="fr"/>
        </w:rPr>
        <w:t>mondial</w:t>
      </w:r>
      <w:r w:rsidR="00CF320D">
        <w:rPr>
          <w:rFonts w:ascii="Euphemia UCAS" w:hAnsi="Euphemia UCAS" w:cs="Times"/>
          <w:sz w:val="22"/>
          <w:szCs w:val="22"/>
          <w:lang w:val="fr"/>
        </w:rPr>
        <w:t xml:space="preserve"> -</w:t>
      </w:r>
      <w:r w:rsidR="001E3BEE" w:rsidRPr="00A505C3">
        <w:rPr>
          <w:rFonts w:ascii="Euphemia UCAS" w:hAnsi="Euphemia UCAS" w:cs="Times"/>
          <w:sz w:val="22"/>
          <w:szCs w:val="22"/>
          <w:lang w:val="fr"/>
        </w:rPr>
        <w:t xml:space="preserve"> Mener</w:t>
      </w:r>
      <w:r w:rsidRPr="00A505C3">
        <w:rPr>
          <w:rFonts w:ascii="Euphemia UCAS" w:hAnsi="Euphemia UCAS" w:cs="Times"/>
          <w:sz w:val="22"/>
          <w:szCs w:val="22"/>
          <w:lang w:val="fr"/>
        </w:rPr>
        <w:t xml:space="preserve"> un processus afin d'identifier des formes nouvelles et innovantes en matière de mécanismes de financement et de mobilisation des ressources. </w:t>
      </w:r>
    </w:p>
    <w:p w14:paraId="18396E63" w14:textId="77777777" w:rsidR="0064532F" w:rsidRPr="00A505C3" w:rsidRDefault="002B12F2" w:rsidP="0064532F">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 xml:space="preserve">Actions nationales </w:t>
      </w:r>
    </w:p>
    <w:p w14:paraId="6E4C7EC4" w14:textId="77777777"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000000"/>
          <w:lang w:val="fr"/>
        </w:rPr>
        <w:t>Action N.4.1 - Renforcer le leadership, la promotion et les mécanismes à l'échelon national en vue d'établir un processus clair pour accéder aux financements destinés à la lutte contre les changements climatiques et à la santé :</w:t>
      </w:r>
    </w:p>
    <w:tbl>
      <w:tblPr>
        <w:tblStyle w:val="TableGrid"/>
        <w:tblW w:w="0" w:type="auto"/>
        <w:jc w:val="center"/>
        <w:tblLook w:val="00A0" w:firstRow="1" w:lastRow="0" w:firstColumn="1" w:lastColumn="0" w:noHBand="0" w:noVBand="0"/>
      </w:tblPr>
      <w:tblGrid>
        <w:gridCol w:w="4258"/>
        <w:gridCol w:w="4258"/>
      </w:tblGrid>
      <w:tr w:rsidR="0064532F" w:rsidRPr="00A505C3" w14:paraId="654DA885" w14:textId="77777777" w:rsidTr="0064532F">
        <w:trPr>
          <w:jc w:val="center"/>
        </w:trPr>
        <w:tc>
          <w:tcPr>
            <w:tcW w:w="4258" w:type="dxa"/>
          </w:tcPr>
          <w:p w14:paraId="07A804E4" w14:textId="69ACDABB"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Ac</w:t>
            </w:r>
            <w:r w:rsidR="00CF320D">
              <w:rPr>
                <w:rFonts w:ascii="Euphemia UCAS" w:hAnsi="Euphemia UCAS" w:cs="Times"/>
                <w:color w:val="365F91" w:themeColor="accent1" w:themeShade="BF"/>
                <w:sz w:val="22"/>
                <w:lang w:val="fr"/>
              </w:rPr>
              <w:t xml:space="preserve">tivités prioritaires des </w:t>
            </w:r>
            <w:r w:rsidR="00C6205E">
              <w:rPr>
                <w:rFonts w:ascii="Euphemia UCAS" w:hAnsi="Euphemia UCAS" w:cs="Times"/>
                <w:color w:val="365F91" w:themeColor="accent1" w:themeShade="BF"/>
                <w:sz w:val="22"/>
                <w:lang w:val="fr"/>
              </w:rPr>
              <w:t>États Membres</w:t>
            </w:r>
          </w:p>
        </w:tc>
        <w:tc>
          <w:tcPr>
            <w:tcW w:w="4258" w:type="dxa"/>
          </w:tcPr>
          <w:p w14:paraId="53D050A8"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79B30EDA"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073E0D53" w14:textId="77777777" w:rsidTr="0064532F">
        <w:trPr>
          <w:jc w:val="center"/>
        </w:trPr>
        <w:tc>
          <w:tcPr>
            <w:tcW w:w="4258" w:type="dxa"/>
          </w:tcPr>
          <w:p w14:paraId="6F46E2BC" w14:textId="77777777" w:rsidR="0064532F" w:rsidRPr="00A505C3" w:rsidRDefault="0064532F" w:rsidP="0064532F">
            <w:pPr>
              <w:rPr>
                <w:rFonts w:ascii="Euphemia UCAS" w:hAnsi="Euphemia UCAS" w:cs="Times"/>
                <w:b/>
                <w:sz w:val="20"/>
                <w:lang w:val="fr-FR"/>
              </w:rPr>
            </w:pPr>
            <w:r w:rsidRPr="00A505C3">
              <w:rPr>
                <w:rFonts w:ascii="Euphemia UCAS" w:hAnsi="Euphemia UCAS" w:cs="Times"/>
                <w:b/>
                <w:bCs/>
                <w:sz w:val="20"/>
                <w:lang w:val="fr"/>
              </w:rPr>
              <w:lastRenderedPageBreak/>
              <w:t>Renforcer les modalités existantes pour accéder aux financements pour la lutte contre les changements climatiques en offrant un accès ouvert au secteur sanitaire.</w:t>
            </w:r>
          </w:p>
          <w:p w14:paraId="0D754022" w14:textId="77777777" w:rsidR="0064532F" w:rsidRPr="00A505C3" w:rsidRDefault="0064532F" w:rsidP="0064532F">
            <w:pPr>
              <w:rPr>
                <w:rFonts w:ascii="Euphemia UCAS" w:hAnsi="Euphemia UCAS" w:cs="Times"/>
                <w:sz w:val="20"/>
                <w:lang w:val="fr-FR"/>
              </w:rPr>
            </w:pPr>
          </w:p>
          <w:p w14:paraId="662A1950"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Exploiter les données sur le coût de l'action et de l'inaction en lien avec les changements climatiques et la santé. </w:t>
            </w:r>
          </w:p>
          <w:p w14:paraId="7819FE68" w14:textId="77777777" w:rsidR="0064532F" w:rsidRPr="00A505C3" w:rsidRDefault="0064532F" w:rsidP="0064532F">
            <w:pPr>
              <w:rPr>
                <w:rFonts w:ascii="Euphemia UCAS" w:hAnsi="Euphemia UCAS" w:cs="Times"/>
                <w:sz w:val="20"/>
                <w:lang w:val="fr-FR"/>
              </w:rPr>
            </w:pPr>
          </w:p>
          <w:p w14:paraId="1841CEA6" w14:textId="77777777"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S'assurer de la participation du secteur de la santé aux ordres du jour et processus liés aux changements climatiques et à la santé pour accéder à l'information et aux connaissances.</w:t>
            </w:r>
          </w:p>
          <w:p w14:paraId="2FA17B51" w14:textId="77777777" w:rsidR="0064532F" w:rsidRPr="00A505C3" w:rsidRDefault="0064532F" w:rsidP="0064532F">
            <w:pPr>
              <w:rPr>
                <w:rFonts w:ascii="Euphemia UCAS" w:hAnsi="Euphemia UCAS" w:cs="Times"/>
                <w:sz w:val="20"/>
                <w:lang w:val="fr-FR"/>
              </w:rPr>
            </w:pPr>
          </w:p>
        </w:tc>
        <w:tc>
          <w:tcPr>
            <w:tcW w:w="4258" w:type="dxa"/>
          </w:tcPr>
          <w:p w14:paraId="61049110" w14:textId="73E259DD"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Aider les </w:t>
            </w:r>
            <w:r w:rsidR="00C6205E">
              <w:rPr>
                <w:rFonts w:ascii="Euphemia UCAS" w:hAnsi="Euphemia UCAS" w:cs="Times"/>
                <w:sz w:val="20"/>
                <w:lang w:val="fr"/>
              </w:rPr>
              <w:t>États Membres</w:t>
            </w:r>
            <w:r w:rsidRPr="00A505C3">
              <w:rPr>
                <w:rFonts w:ascii="Euphemia UCAS" w:hAnsi="Euphemia UCAS" w:cs="Times"/>
                <w:sz w:val="20"/>
                <w:lang w:val="fr"/>
              </w:rPr>
              <w:t xml:space="preserve"> à avoir accès aux financements destinés à la lutte contre les changements climatiques et à la santé. </w:t>
            </w:r>
          </w:p>
        </w:tc>
      </w:tr>
    </w:tbl>
    <w:p w14:paraId="7291DBF3" w14:textId="77777777" w:rsidR="0064532F" w:rsidRPr="00A505C3" w:rsidRDefault="0064532F" w:rsidP="0064532F">
      <w:pPr>
        <w:jc w:val="both"/>
        <w:rPr>
          <w:rFonts w:ascii="Euphemia UCAS" w:hAnsi="Euphemia UCAS" w:cs="Times"/>
          <w:color w:val="000000"/>
          <w:lang w:val="fr-FR"/>
        </w:rPr>
      </w:pPr>
    </w:p>
    <w:p w14:paraId="60AFFF53" w14:textId="7A3C321A"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000000"/>
          <w:lang w:val="fr"/>
        </w:rPr>
        <w:t xml:space="preserve">Action N.4.2 - Mettre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des mécanismes avec les partenaires de développement pour surmonter les complexités actuelles dans l'accession aux fonds en renforçant la capacité des responsables nationaux et en favorisant une plus grande simplification et transparence au sein du processus :</w:t>
      </w:r>
    </w:p>
    <w:tbl>
      <w:tblPr>
        <w:tblStyle w:val="TableGrid"/>
        <w:tblW w:w="0" w:type="auto"/>
        <w:jc w:val="center"/>
        <w:tblLook w:val="00A0" w:firstRow="1" w:lastRow="0" w:firstColumn="1" w:lastColumn="0" w:noHBand="0" w:noVBand="0"/>
      </w:tblPr>
      <w:tblGrid>
        <w:gridCol w:w="4258"/>
        <w:gridCol w:w="4258"/>
      </w:tblGrid>
      <w:tr w:rsidR="0064532F" w:rsidRPr="00A505C3" w14:paraId="5A8D6819" w14:textId="77777777" w:rsidTr="0064532F">
        <w:trPr>
          <w:jc w:val="center"/>
        </w:trPr>
        <w:tc>
          <w:tcPr>
            <w:tcW w:w="4258" w:type="dxa"/>
          </w:tcPr>
          <w:p w14:paraId="5AE2EB57" w14:textId="4E57A70E"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 xml:space="preserve">Activités prioritaires des </w:t>
            </w:r>
            <w:r w:rsidR="00C6205E">
              <w:rPr>
                <w:rFonts w:ascii="Euphemia UCAS" w:hAnsi="Euphemia UCAS" w:cs="Times"/>
                <w:color w:val="365F91" w:themeColor="accent1" w:themeShade="BF"/>
                <w:sz w:val="22"/>
                <w:lang w:val="fr"/>
              </w:rPr>
              <w:t>États Membres</w:t>
            </w:r>
          </w:p>
        </w:tc>
        <w:tc>
          <w:tcPr>
            <w:tcW w:w="4258" w:type="dxa"/>
          </w:tcPr>
          <w:p w14:paraId="4E6B60CA"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086D0CB6"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16AE60C8" w14:textId="77777777" w:rsidTr="0064532F">
        <w:trPr>
          <w:jc w:val="center"/>
        </w:trPr>
        <w:tc>
          <w:tcPr>
            <w:tcW w:w="4258" w:type="dxa"/>
          </w:tcPr>
          <w:p w14:paraId="7DDF79F2" w14:textId="56C07E25" w:rsidR="0064532F" w:rsidRPr="00C6205E" w:rsidRDefault="0064532F" w:rsidP="0064532F">
            <w:pPr>
              <w:rPr>
                <w:rFonts w:ascii="Euphemia UCAS" w:hAnsi="Euphemia UCAS" w:cs="Times"/>
                <w:b/>
                <w:sz w:val="20"/>
                <w:szCs w:val="20"/>
                <w:lang w:val="fr-FR"/>
              </w:rPr>
            </w:pPr>
            <w:r w:rsidRPr="00C6205E">
              <w:rPr>
                <w:rFonts w:ascii="Euphemia UCAS" w:hAnsi="Euphemia UCAS" w:cs="Times"/>
                <w:b/>
                <w:sz w:val="20"/>
                <w:szCs w:val="20"/>
                <w:lang w:val="fr"/>
              </w:rPr>
              <w:t>Intégrer la santé au sein des mécanismes existants pour faciliter la coopération avec les partenaires de développement du financement en lien avec les ordres du jour sur les changements climatiques et la santé.</w:t>
            </w:r>
          </w:p>
          <w:p w14:paraId="01562437" w14:textId="77777777" w:rsidR="0064532F" w:rsidRPr="00A505C3" w:rsidRDefault="0064532F" w:rsidP="0064532F">
            <w:pPr>
              <w:rPr>
                <w:rFonts w:ascii="Euphemia UCAS" w:hAnsi="Euphemia UCAS" w:cs="Times"/>
                <w:sz w:val="20"/>
                <w:szCs w:val="20"/>
                <w:lang w:val="fr-FR"/>
              </w:rPr>
            </w:pPr>
          </w:p>
          <w:p w14:paraId="60B809A7" w14:textId="7F72A56E" w:rsidR="0064532F" w:rsidRPr="00A505C3" w:rsidRDefault="0064532F" w:rsidP="0064532F">
            <w:pPr>
              <w:rPr>
                <w:rFonts w:ascii="Euphemia UCAS" w:hAnsi="Euphemia UCAS" w:cs="Times"/>
                <w:sz w:val="20"/>
                <w:szCs w:val="20"/>
                <w:lang w:val="fr-FR"/>
              </w:rPr>
            </w:pPr>
            <w:r w:rsidRPr="00A505C3">
              <w:rPr>
                <w:rFonts w:ascii="Euphemia UCAS" w:hAnsi="Euphemia UCAS" w:cs="Times"/>
                <w:sz w:val="20"/>
                <w:szCs w:val="20"/>
                <w:lang w:val="fr"/>
              </w:rPr>
              <w:t>Inclure la santé dans les ateliers sur le renforcement des capacités et au sein des réunions des bailleurs de fond et autres bailleurs</w:t>
            </w:r>
          </w:p>
          <w:p w14:paraId="0F5723F0" w14:textId="77777777" w:rsidR="0064532F" w:rsidRPr="00A505C3" w:rsidRDefault="0064532F" w:rsidP="0064532F">
            <w:pPr>
              <w:rPr>
                <w:rFonts w:ascii="Euphemia UCAS" w:hAnsi="Euphemia UCAS" w:cs="Times"/>
                <w:sz w:val="20"/>
                <w:szCs w:val="20"/>
                <w:lang w:val="fr-FR"/>
              </w:rPr>
            </w:pPr>
          </w:p>
          <w:p w14:paraId="1D0A6C15" w14:textId="6C415C3A" w:rsidR="0064532F" w:rsidRPr="00A505C3" w:rsidRDefault="0064532F" w:rsidP="0064532F">
            <w:pPr>
              <w:rPr>
                <w:rFonts w:ascii="Euphemia UCAS" w:hAnsi="Euphemia UCAS" w:cs="Times"/>
                <w:sz w:val="20"/>
                <w:szCs w:val="20"/>
                <w:lang w:val="fr-FR"/>
              </w:rPr>
            </w:pPr>
            <w:r w:rsidRPr="00A505C3">
              <w:rPr>
                <w:rFonts w:ascii="Euphemia UCAS" w:hAnsi="Euphemia UCAS" w:cs="Times"/>
                <w:sz w:val="20"/>
                <w:szCs w:val="20"/>
                <w:lang w:val="fr"/>
              </w:rPr>
              <w:t>Poursuivre la promotion de processus simples et transparents.</w:t>
            </w:r>
            <w:r w:rsidRPr="00A505C3">
              <w:rPr>
                <w:rFonts w:ascii="Euphemia UCAS" w:hAnsi="Euphemia UCAS" w:cs="Times"/>
                <w:sz w:val="20"/>
                <w:szCs w:val="20"/>
                <w:lang w:val="fr"/>
              </w:rPr>
              <w:br/>
            </w:r>
          </w:p>
        </w:tc>
        <w:tc>
          <w:tcPr>
            <w:tcW w:w="4258" w:type="dxa"/>
          </w:tcPr>
          <w:p w14:paraId="33E11674" w14:textId="0745A95C" w:rsidR="0064532F" w:rsidRPr="00A505C3" w:rsidRDefault="00036C63" w:rsidP="0064532F">
            <w:pPr>
              <w:rPr>
                <w:rFonts w:ascii="Euphemia UCAS" w:hAnsi="Euphemia UCAS" w:cs="Times"/>
                <w:sz w:val="20"/>
                <w:szCs w:val="20"/>
                <w:lang w:val="fr-FR"/>
              </w:rPr>
            </w:pPr>
            <w:r w:rsidRPr="00A505C3">
              <w:rPr>
                <w:rFonts w:ascii="Euphemia UCAS" w:hAnsi="Euphemia UCAS" w:cs="Times"/>
                <w:sz w:val="20"/>
                <w:szCs w:val="20"/>
                <w:lang w:val="fr"/>
              </w:rPr>
              <w:t>Travailler avec les agences internationales pour faciliter et soutenir l'accès aux fonds pour que le secteur sanitaire local puisse renforcer les capacités en faveur de la résilience au climat.</w:t>
            </w:r>
          </w:p>
          <w:p w14:paraId="5D273C27" w14:textId="77777777" w:rsidR="0064532F" w:rsidRPr="00A505C3" w:rsidRDefault="0064532F" w:rsidP="0064532F">
            <w:pPr>
              <w:rPr>
                <w:rFonts w:ascii="Euphemia UCAS" w:hAnsi="Euphemia UCAS" w:cs="Times"/>
                <w:sz w:val="20"/>
                <w:szCs w:val="20"/>
                <w:lang w:val="fr-FR"/>
              </w:rPr>
            </w:pPr>
          </w:p>
          <w:p w14:paraId="453B801B" w14:textId="77777777" w:rsidR="0064532F" w:rsidRPr="00A505C3" w:rsidRDefault="0064532F" w:rsidP="0064532F">
            <w:pPr>
              <w:rPr>
                <w:rFonts w:ascii="Euphemia UCAS" w:hAnsi="Euphemia UCAS" w:cs="Times"/>
                <w:sz w:val="20"/>
                <w:szCs w:val="20"/>
                <w:lang w:val="fr-FR"/>
              </w:rPr>
            </w:pPr>
            <w:r w:rsidRPr="00A505C3">
              <w:rPr>
                <w:rFonts w:ascii="Euphemia UCAS" w:hAnsi="Euphemia UCAS" w:cs="Times"/>
                <w:sz w:val="20"/>
                <w:szCs w:val="20"/>
                <w:lang w:val="fr"/>
              </w:rPr>
              <w:t>Mobiliser les partenaires pour appuyer le financement destiné à former les coordinateurs nationaux sur l'évaluation des besoins en matière d'actions d'adaptation et d'atténuation face aux changements climatiques pour la préparation des propositions de financement.</w:t>
            </w:r>
          </w:p>
        </w:tc>
      </w:tr>
    </w:tbl>
    <w:p w14:paraId="19BEB4C0" w14:textId="77777777" w:rsidR="000C32C9" w:rsidRDefault="000C32C9" w:rsidP="0064532F">
      <w:pPr>
        <w:rPr>
          <w:rFonts w:ascii="Euphemia UCAS" w:hAnsi="Euphemia UCAS" w:cs="Times"/>
          <w:i/>
          <w:iCs/>
          <w:color w:val="365F91" w:themeColor="accent1" w:themeShade="BF"/>
          <w:lang w:val="fr"/>
        </w:rPr>
      </w:pPr>
    </w:p>
    <w:p w14:paraId="7AC70750" w14:textId="167EECB1" w:rsidR="0064532F" w:rsidRPr="00A505C3" w:rsidRDefault="0064532F" w:rsidP="0064532F">
      <w:pPr>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Actions régionales et mondiales</w:t>
      </w:r>
    </w:p>
    <w:p w14:paraId="38846650" w14:textId="1E4AF39B"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000000"/>
          <w:lang w:val="fr"/>
        </w:rPr>
        <w:t>Action R.4.1 - Explorer les opportunités régionales pour accroître l'accès aux fonds tout en prônant que le secteur sanitaire soit un destinataire direct des fonds destinés au climat :</w:t>
      </w:r>
    </w:p>
    <w:tbl>
      <w:tblPr>
        <w:tblStyle w:val="TableGrid"/>
        <w:tblW w:w="0" w:type="auto"/>
        <w:jc w:val="center"/>
        <w:tblLook w:val="00A0" w:firstRow="1" w:lastRow="0" w:firstColumn="1" w:lastColumn="0" w:noHBand="0" w:noVBand="0"/>
      </w:tblPr>
      <w:tblGrid>
        <w:gridCol w:w="4258"/>
        <w:gridCol w:w="4258"/>
      </w:tblGrid>
      <w:tr w:rsidR="0064532F" w:rsidRPr="00A505C3" w14:paraId="1F3D4056" w14:textId="77777777" w:rsidTr="0064532F">
        <w:trPr>
          <w:jc w:val="center"/>
        </w:trPr>
        <w:tc>
          <w:tcPr>
            <w:tcW w:w="4258" w:type="dxa"/>
          </w:tcPr>
          <w:p w14:paraId="4A55DAA3" w14:textId="7CEBD922"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 xml:space="preserve">Activités prioritaires des </w:t>
            </w:r>
            <w:r w:rsidR="00C6205E">
              <w:rPr>
                <w:rFonts w:ascii="Euphemia UCAS" w:hAnsi="Euphemia UCAS" w:cs="Times"/>
                <w:color w:val="365F91" w:themeColor="accent1" w:themeShade="BF"/>
                <w:sz w:val="22"/>
                <w:lang w:val="fr"/>
              </w:rPr>
              <w:t>États Membres</w:t>
            </w:r>
          </w:p>
        </w:tc>
        <w:tc>
          <w:tcPr>
            <w:tcW w:w="4258" w:type="dxa"/>
          </w:tcPr>
          <w:p w14:paraId="5AB1754E"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64EE2639"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71D2D0BD" w14:textId="77777777" w:rsidTr="0064532F">
        <w:trPr>
          <w:jc w:val="center"/>
        </w:trPr>
        <w:tc>
          <w:tcPr>
            <w:tcW w:w="4258" w:type="dxa"/>
          </w:tcPr>
          <w:p w14:paraId="0BD9DEBD" w14:textId="2909F559" w:rsidR="0064532F" w:rsidRPr="00A505C3" w:rsidRDefault="0064532F" w:rsidP="0064532F">
            <w:pPr>
              <w:rPr>
                <w:rFonts w:ascii="Euphemia UCAS" w:hAnsi="Euphemia UCAS" w:cs="Times"/>
                <w:b/>
                <w:sz w:val="20"/>
                <w:lang w:val="fr-FR"/>
              </w:rPr>
            </w:pPr>
            <w:r w:rsidRPr="00A505C3">
              <w:rPr>
                <w:rFonts w:ascii="Euphemia UCAS" w:hAnsi="Euphemia UCAS" w:cs="Times"/>
                <w:b/>
                <w:bCs/>
                <w:sz w:val="20"/>
                <w:lang w:val="fr"/>
              </w:rPr>
              <w:t xml:space="preserve">Renforcer la coopération régionale pour garantir l'identification et la mise en </w:t>
            </w:r>
            <w:r w:rsidR="001E3BEE" w:rsidRPr="00A505C3">
              <w:rPr>
                <w:rFonts w:ascii="Euphemia UCAS" w:hAnsi="Euphemia UCAS" w:cs="Times"/>
                <w:b/>
                <w:bCs/>
                <w:sz w:val="20"/>
                <w:lang w:val="fr"/>
              </w:rPr>
              <w:lastRenderedPageBreak/>
              <w:t>œuvre</w:t>
            </w:r>
            <w:r w:rsidRPr="00A505C3">
              <w:rPr>
                <w:rFonts w:ascii="Euphemia UCAS" w:hAnsi="Euphemia UCAS" w:cs="Times"/>
                <w:b/>
                <w:bCs/>
                <w:sz w:val="20"/>
                <w:lang w:val="fr"/>
              </w:rPr>
              <w:t xml:space="preserve"> des actions prioritaires dans le secteur sanitaire qui ont besoin d'accéder à ces fonds.</w:t>
            </w:r>
          </w:p>
          <w:p w14:paraId="4042B4AE" w14:textId="77777777" w:rsidR="0064532F" w:rsidRPr="00A505C3" w:rsidRDefault="0064532F" w:rsidP="0064532F">
            <w:pPr>
              <w:rPr>
                <w:rFonts w:ascii="Euphemia UCAS" w:hAnsi="Euphemia UCAS" w:cs="Times"/>
                <w:sz w:val="20"/>
                <w:lang w:val="fr-FR"/>
              </w:rPr>
            </w:pPr>
          </w:p>
          <w:p w14:paraId="52F5E48B" w14:textId="4B93930B" w:rsidR="0064532F" w:rsidRPr="00A505C3" w:rsidRDefault="0064532F" w:rsidP="0064532F">
            <w:pPr>
              <w:rPr>
                <w:rFonts w:ascii="Euphemia UCAS" w:hAnsi="Euphemia UCAS" w:cs="Times"/>
                <w:sz w:val="20"/>
                <w:lang w:val="fr-FR"/>
              </w:rPr>
            </w:pPr>
            <w:r w:rsidRPr="00A505C3">
              <w:rPr>
                <w:rFonts w:ascii="Euphemia UCAS" w:hAnsi="Euphemia UCAS" w:cs="Times"/>
                <w:sz w:val="20"/>
                <w:lang w:val="fr"/>
              </w:rPr>
              <w:t xml:space="preserve">Promouvoir des actions afin de garantir le financement à l'intégration du secteur sanitaire au sein des ordres du jour nationaux sur les changements climatiques et les processus liés; et pour que la santé assure la mise en </w:t>
            </w:r>
            <w:r w:rsidR="001E3BEE" w:rsidRPr="00A505C3">
              <w:rPr>
                <w:rFonts w:ascii="Euphemia UCAS" w:hAnsi="Euphemia UCAS" w:cs="Times"/>
                <w:sz w:val="20"/>
                <w:lang w:val="fr"/>
              </w:rPr>
              <w:t>œuvre</w:t>
            </w:r>
            <w:r w:rsidRPr="00A505C3">
              <w:rPr>
                <w:rFonts w:ascii="Euphemia UCAS" w:hAnsi="Euphemia UCAS" w:cs="Times"/>
                <w:sz w:val="20"/>
                <w:lang w:val="fr"/>
              </w:rPr>
              <w:t xml:space="preserve"> au premier chef pour la mise en </w:t>
            </w:r>
            <w:r w:rsidR="001E3BEE" w:rsidRPr="00A505C3">
              <w:rPr>
                <w:rFonts w:ascii="Euphemia UCAS" w:hAnsi="Euphemia UCAS" w:cs="Times"/>
                <w:sz w:val="20"/>
                <w:lang w:val="fr"/>
              </w:rPr>
              <w:t>œuvre</w:t>
            </w:r>
            <w:r w:rsidRPr="00A505C3">
              <w:rPr>
                <w:rFonts w:ascii="Euphemia UCAS" w:hAnsi="Euphemia UCAS" w:cs="Times"/>
                <w:sz w:val="20"/>
                <w:lang w:val="fr"/>
              </w:rPr>
              <w:t xml:space="preserve"> des projets sanitaires au sein des pays.</w:t>
            </w:r>
          </w:p>
          <w:p w14:paraId="5A1A3DA4" w14:textId="1618DD7E" w:rsidR="007D2B2A" w:rsidRPr="00A505C3" w:rsidRDefault="007D2B2A" w:rsidP="0064532F">
            <w:pPr>
              <w:rPr>
                <w:rFonts w:ascii="Euphemia UCAS" w:hAnsi="Euphemia UCAS" w:cs="Times"/>
                <w:sz w:val="20"/>
                <w:lang w:val="fr-FR"/>
              </w:rPr>
            </w:pPr>
          </w:p>
        </w:tc>
        <w:tc>
          <w:tcPr>
            <w:tcW w:w="4258" w:type="dxa"/>
          </w:tcPr>
          <w:p w14:paraId="3BBBB2E4" w14:textId="100096C7" w:rsidR="0064532F" w:rsidRPr="00A505C3" w:rsidRDefault="00036C63" w:rsidP="0064532F">
            <w:pPr>
              <w:rPr>
                <w:rFonts w:ascii="Euphemia UCAS" w:hAnsi="Euphemia UCAS" w:cs="Times"/>
                <w:sz w:val="20"/>
                <w:lang w:val="fr-FR"/>
              </w:rPr>
            </w:pPr>
            <w:r w:rsidRPr="00A505C3">
              <w:rPr>
                <w:rFonts w:ascii="Euphemia UCAS" w:hAnsi="Euphemia UCAS" w:cs="Times"/>
                <w:sz w:val="20"/>
                <w:lang w:val="fr"/>
              </w:rPr>
              <w:lastRenderedPageBreak/>
              <w:t xml:space="preserve">Travailler avec des agences régionales et internationales pour promouvoir et aider le </w:t>
            </w:r>
            <w:r w:rsidRPr="00A505C3">
              <w:rPr>
                <w:rFonts w:ascii="Euphemia UCAS" w:hAnsi="Euphemia UCAS" w:cs="Times"/>
                <w:sz w:val="20"/>
                <w:lang w:val="fr"/>
              </w:rPr>
              <w:lastRenderedPageBreak/>
              <w:t xml:space="preserve">secteur sanitaire des pays insulaires océaniens à avoir accès aux fonds pour mettre en </w:t>
            </w:r>
            <w:r w:rsidR="001E3BEE" w:rsidRPr="00A505C3">
              <w:rPr>
                <w:rFonts w:ascii="Euphemia UCAS" w:hAnsi="Euphemia UCAS" w:cs="Times"/>
                <w:sz w:val="20"/>
                <w:lang w:val="fr"/>
              </w:rPr>
              <w:t>œuvre</w:t>
            </w:r>
            <w:r w:rsidRPr="00A505C3">
              <w:rPr>
                <w:rFonts w:ascii="Euphemia UCAS" w:hAnsi="Euphemia UCAS" w:cs="Times"/>
                <w:sz w:val="20"/>
                <w:lang w:val="fr"/>
              </w:rPr>
              <w:t xml:space="preserve"> leurs actions d'adaptation et d'atténuation face aux changements climatiques et renforcer les systèmes de santé climato-résilients. </w:t>
            </w:r>
          </w:p>
          <w:p w14:paraId="2ACAA767" w14:textId="77777777" w:rsidR="0064532F" w:rsidRPr="00A505C3" w:rsidRDefault="0064532F" w:rsidP="0064532F">
            <w:pPr>
              <w:rPr>
                <w:rFonts w:ascii="Euphemia UCAS" w:hAnsi="Euphemia UCAS" w:cs="Times"/>
                <w:sz w:val="20"/>
                <w:lang w:val="fr-FR"/>
              </w:rPr>
            </w:pPr>
          </w:p>
          <w:p w14:paraId="3B84D457" w14:textId="77777777" w:rsidR="0064532F" w:rsidRPr="00A505C3" w:rsidRDefault="0064532F" w:rsidP="0064532F">
            <w:pPr>
              <w:rPr>
                <w:rFonts w:ascii="Euphemia UCAS" w:hAnsi="Euphemia UCAS" w:cs="Times"/>
                <w:sz w:val="20"/>
                <w:lang w:val="fr-FR"/>
              </w:rPr>
            </w:pPr>
          </w:p>
        </w:tc>
      </w:tr>
    </w:tbl>
    <w:p w14:paraId="3F9ED946" w14:textId="77777777" w:rsidR="0064532F" w:rsidRPr="00A505C3" w:rsidRDefault="0064532F" w:rsidP="0064532F">
      <w:pPr>
        <w:jc w:val="both"/>
        <w:rPr>
          <w:rFonts w:ascii="Euphemia UCAS" w:hAnsi="Euphemia UCAS" w:cs="Times"/>
          <w:color w:val="000000"/>
          <w:lang w:val="fr-FR"/>
        </w:rPr>
      </w:pPr>
    </w:p>
    <w:p w14:paraId="4C021A96" w14:textId="77777777"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000000"/>
          <w:lang w:val="fr"/>
        </w:rPr>
        <w:t>Action R.4.2 - Appuyer la demande d'accréditation de l'OMS auprès du Fonds pour l'environnement mondial (FEM) et du Fonds vert pour le climat (FVC) :</w:t>
      </w:r>
    </w:p>
    <w:tbl>
      <w:tblPr>
        <w:tblStyle w:val="TableGrid"/>
        <w:tblW w:w="0" w:type="auto"/>
        <w:jc w:val="center"/>
        <w:tblLook w:val="00A0" w:firstRow="1" w:lastRow="0" w:firstColumn="1" w:lastColumn="0" w:noHBand="0" w:noVBand="0"/>
      </w:tblPr>
      <w:tblGrid>
        <w:gridCol w:w="4258"/>
        <w:gridCol w:w="4258"/>
      </w:tblGrid>
      <w:tr w:rsidR="0064532F" w:rsidRPr="00A505C3" w14:paraId="14C3AAF3" w14:textId="77777777" w:rsidTr="0064532F">
        <w:trPr>
          <w:jc w:val="center"/>
        </w:trPr>
        <w:tc>
          <w:tcPr>
            <w:tcW w:w="4258" w:type="dxa"/>
          </w:tcPr>
          <w:p w14:paraId="07C2C343" w14:textId="3A17A43C" w:rsidR="0064532F" w:rsidRPr="00A505C3" w:rsidRDefault="0064532F" w:rsidP="0064532F">
            <w:pPr>
              <w:rPr>
                <w:rFonts w:ascii="Euphemia UCAS" w:hAnsi="Euphemia UCAS" w:cs="Times"/>
                <w:color w:val="365F91" w:themeColor="accent1" w:themeShade="BF"/>
                <w:sz w:val="22"/>
                <w:lang w:val="fr-FR"/>
              </w:rPr>
            </w:pPr>
            <w:r w:rsidRPr="00A505C3">
              <w:rPr>
                <w:rFonts w:ascii="Euphemia UCAS" w:hAnsi="Euphemia UCAS" w:cs="Times"/>
                <w:color w:val="365F91" w:themeColor="accent1" w:themeShade="BF"/>
                <w:sz w:val="22"/>
                <w:lang w:val="fr"/>
              </w:rPr>
              <w:t xml:space="preserve">Activités prioritaires des </w:t>
            </w:r>
            <w:r w:rsidR="00C6205E">
              <w:rPr>
                <w:rFonts w:ascii="Euphemia UCAS" w:hAnsi="Euphemia UCAS" w:cs="Times"/>
                <w:color w:val="365F91" w:themeColor="accent1" w:themeShade="BF"/>
                <w:sz w:val="22"/>
                <w:lang w:val="fr"/>
              </w:rPr>
              <w:t>États Membres</w:t>
            </w:r>
          </w:p>
        </w:tc>
        <w:tc>
          <w:tcPr>
            <w:tcW w:w="4258" w:type="dxa"/>
          </w:tcPr>
          <w:p w14:paraId="55C9A1DA"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Activités prioritaires de l'OMS</w:t>
            </w:r>
          </w:p>
          <w:p w14:paraId="33531119" w14:textId="77777777" w:rsidR="0064532F" w:rsidRPr="00A505C3" w:rsidRDefault="0064532F" w:rsidP="0064532F">
            <w:pPr>
              <w:rPr>
                <w:rFonts w:ascii="Euphemia UCAS" w:hAnsi="Euphemia UCAS" w:cs="Times"/>
                <w:color w:val="365F91" w:themeColor="accent1" w:themeShade="BF"/>
                <w:sz w:val="22"/>
              </w:rPr>
            </w:pPr>
            <w:r w:rsidRPr="00A505C3">
              <w:rPr>
                <w:rFonts w:ascii="Euphemia UCAS" w:hAnsi="Euphemia UCAS" w:cs="Times"/>
                <w:color w:val="365F91" w:themeColor="accent1" w:themeShade="BF"/>
                <w:sz w:val="22"/>
                <w:lang w:val="fr"/>
              </w:rPr>
              <w:t xml:space="preserve"> </w:t>
            </w:r>
          </w:p>
        </w:tc>
      </w:tr>
      <w:tr w:rsidR="0064532F" w:rsidRPr="00A505C3" w14:paraId="3ED3B037" w14:textId="77777777" w:rsidTr="0064532F">
        <w:trPr>
          <w:jc w:val="center"/>
        </w:trPr>
        <w:tc>
          <w:tcPr>
            <w:tcW w:w="4258" w:type="dxa"/>
          </w:tcPr>
          <w:p w14:paraId="3181EEF7" w14:textId="31BF778D" w:rsidR="0064532F" w:rsidRPr="00A505C3" w:rsidRDefault="0064532F" w:rsidP="0064532F">
            <w:pPr>
              <w:rPr>
                <w:rFonts w:ascii="Euphemia UCAS" w:hAnsi="Euphemia UCAS" w:cs="Times"/>
                <w:sz w:val="20"/>
                <w:szCs w:val="20"/>
                <w:lang w:val="fr-FR"/>
              </w:rPr>
            </w:pPr>
            <w:r w:rsidRPr="00A505C3">
              <w:rPr>
                <w:rFonts w:ascii="Euphemia UCAS" w:hAnsi="Euphemia UCAS" w:cs="Times"/>
                <w:sz w:val="20"/>
                <w:szCs w:val="20"/>
                <w:lang w:val="fr"/>
              </w:rPr>
              <w:t xml:space="preserve">Intervenir, lorsque c'est possible, dans les ordres du jour sur les changements climatiques et les programmes liés, tels que le FEM et le FVC, en appui de l'accréditation de l'OMS, en faveur d'une meilleure mise en </w:t>
            </w:r>
            <w:r w:rsidR="001E3BEE" w:rsidRPr="00A505C3">
              <w:rPr>
                <w:rFonts w:ascii="Euphemia UCAS" w:hAnsi="Euphemia UCAS" w:cs="Times"/>
                <w:sz w:val="20"/>
                <w:szCs w:val="20"/>
                <w:lang w:val="fr"/>
              </w:rPr>
              <w:t>œuvre</w:t>
            </w:r>
            <w:r w:rsidRPr="00A505C3">
              <w:rPr>
                <w:rFonts w:ascii="Euphemia UCAS" w:hAnsi="Euphemia UCAS" w:cs="Times"/>
                <w:sz w:val="20"/>
                <w:szCs w:val="20"/>
                <w:lang w:val="fr"/>
              </w:rPr>
              <w:t xml:space="preserve"> du programme sur les changements climatiques et la santé dans le Pacifique.</w:t>
            </w:r>
            <w:r w:rsidRPr="00A505C3">
              <w:rPr>
                <w:rFonts w:ascii="Euphemia UCAS" w:hAnsi="Euphemia UCAS" w:cs="Times"/>
                <w:sz w:val="20"/>
                <w:szCs w:val="20"/>
                <w:lang w:val="fr"/>
              </w:rPr>
              <w:br/>
            </w:r>
          </w:p>
        </w:tc>
        <w:tc>
          <w:tcPr>
            <w:tcW w:w="4258" w:type="dxa"/>
          </w:tcPr>
          <w:p w14:paraId="60B94688" w14:textId="3340B35A" w:rsidR="0064532F" w:rsidRPr="00A505C3" w:rsidRDefault="003F28D1" w:rsidP="003F28D1">
            <w:pPr>
              <w:rPr>
                <w:rFonts w:ascii="Euphemia UCAS" w:hAnsi="Euphemia UCAS" w:cs="Times"/>
                <w:sz w:val="20"/>
                <w:szCs w:val="20"/>
                <w:lang w:val="fr-FR"/>
              </w:rPr>
            </w:pPr>
            <w:r w:rsidRPr="00A505C3">
              <w:rPr>
                <w:rFonts w:ascii="Euphemia UCAS" w:hAnsi="Euphemia UCAS" w:cs="Times"/>
                <w:sz w:val="20"/>
                <w:szCs w:val="20"/>
                <w:lang w:val="fr"/>
              </w:rPr>
              <w:t xml:space="preserve">Continuer à </w:t>
            </w:r>
            <w:r w:rsidR="001E3BEE" w:rsidRPr="00A505C3">
              <w:rPr>
                <w:rFonts w:ascii="Euphemia UCAS" w:hAnsi="Euphemia UCAS" w:cs="Times"/>
                <w:sz w:val="20"/>
                <w:szCs w:val="20"/>
                <w:lang w:val="fr"/>
              </w:rPr>
              <w:t>œuvre</w:t>
            </w:r>
            <w:r w:rsidRPr="00A505C3">
              <w:rPr>
                <w:rFonts w:ascii="Euphemia UCAS" w:hAnsi="Euphemia UCAS" w:cs="Times"/>
                <w:sz w:val="20"/>
                <w:szCs w:val="20"/>
                <w:lang w:val="fr"/>
              </w:rPr>
              <w:t>r pour obtenir l'accréditation auprès du FEM et du FVC tout en poursuivant le travail avec les partenaires de développement et les agences de financement pour mobiliser des fonds afin d'aider les pays insulaires océaniens.</w:t>
            </w:r>
          </w:p>
        </w:tc>
      </w:tr>
    </w:tbl>
    <w:p w14:paraId="5A1BFB88" w14:textId="77777777" w:rsidR="006C1D9B" w:rsidRPr="00A505C3" w:rsidRDefault="006C1D9B" w:rsidP="006C1D9B">
      <w:pPr>
        <w:rPr>
          <w:lang w:val="fr-FR"/>
        </w:rPr>
      </w:pPr>
    </w:p>
    <w:p w14:paraId="7E8D6A2B" w14:textId="6940CB56" w:rsidR="0064532F" w:rsidRPr="00A505C3" w:rsidRDefault="001A6E5E" w:rsidP="002B12F2">
      <w:pPr>
        <w:ind w:left="720" w:hanging="720"/>
        <w:rPr>
          <w:rFonts w:ascii="Euphemia UCAS" w:hAnsi="Euphemia UCAS" w:cs="Times"/>
          <w:color w:val="365F91" w:themeColor="accent1" w:themeShade="BF"/>
          <w:sz w:val="32"/>
          <w:szCs w:val="32"/>
          <w:lang w:val="fr-FR"/>
        </w:rPr>
      </w:pPr>
      <w:r w:rsidRPr="00A505C3">
        <w:rPr>
          <w:rFonts w:ascii="Euphemia UCAS" w:hAnsi="Euphemia UCAS" w:cs="Times"/>
          <w:color w:val="365F91" w:themeColor="accent1" w:themeShade="BF"/>
          <w:sz w:val="32"/>
          <w:szCs w:val="32"/>
          <w:lang w:val="fr"/>
        </w:rPr>
        <w:t xml:space="preserve">3. Estimations budgétaires, mobilisation des ressources et chronologie pour la mise en </w:t>
      </w:r>
      <w:r w:rsidR="001E3BEE" w:rsidRPr="00A505C3">
        <w:rPr>
          <w:rFonts w:ascii="Euphemia UCAS" w:hAnsi="Euphemia UCAS" w:cs="Times"/>
          <w:color w:val="365F91" w:themeColor="accent1" w:themeShade="BF"/>
          <w:sz w:val="32"/>
          <w:szCs w:val="32"/>
          <w:lang w:val="fr"/>
        </w:rPr>
        <w:t>œuvre</w:t>
      </w:r>
    </w:p>
    <w:p w14:paraId="122EE4B1" w14:textId="77777777" w:rsidR="0064532F" w:rsidRPr="00A505C3" w:rsidRDefault="001A6E5E" w:rsidP="0064532F">
      <w:pPr>
        <w:jc w:val="both"/>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3.1</w:t>
      </w:r>
      <w:r w:rsidRPr="00A505C3">
        <w:rPr>
          <w:rFonts w:ascii="Euphemia UCAS" w:hAnsi="Euphemia UCAS" w:cs="Times"/>
          <w:i/>
          <w:iCs/>
          <w:color w:val="365F91" w:themeColor="accent1" w:themeShade="BF"/>
          <w:lang w:val="fr"/>
        </w:rPr>
        <w:tab/>
        <w:t>Estimations budgétaires</w:t>
      </w:r>
    </w:p>
    <w:p w14:paraId="2C081186" w14:textId="35E9F443" w:rsidR="0064532F" w:rsidRPr="00A505C3" w:rsidRDefault="004B1AF2" w:rsidP="0064532F">
      <w:pPr>
        <w:jc w:val="both"/>
        <w:rPr>
          <w:rFonts w:ascii="Euphemia UCAS" w:hAnsi="Euphemia UCAS" w:cs="Times"/>
          <w:color w:val="000000"/>
          <w:lang w:val="fr-FR"/>
        </w:rPr>
      </w:pPr>
      <w:r w:rsidRPr="00A505C3">
        <w:rPr>
          <w:rFonts w:ascii="Euphemia UCAS" w:hAnsi="Euphemia UCAS" w:cs="Times"/>
          <w:color w:val="000000"/>
          <w:lang w:val="fr"/>
        </w:rPr>
        <w:t xml:space="preserve">L'investissement financier total pour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des actions à court-terme identifiées (jusqu'en 2021) dépendra de la disponibilité du personnel formé et représentant les pouvoirs publics, et de la disponibilté de groupes de soutien dans chaque pays tels que des instituts universitaires, des organisations non-gouvernementales ainsi que d'autres parties prenantes. Le Tableau 1 dresse la liste des actions à mettre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d'ici 2021, accompagnée d'une estimation des fonds selon une échelle de : faible (en-dessous de US $100 000) ; moyen (au-dessus de US $100 000 et en-dessous de US $250 000) ; et élevé (au-dessus de US $250 000 et en-dessous de US $1 million). Ces estimations restent approximatives et diffèrent selon les pays. Si nous prenons en compte les estimations les plus élevées pour chaque catégorie, le coût total de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pourrait être de US $4,65 millions par pays pour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de 21 actions d'ici la fin de l'année 2021. Détaillés par ligne d'action stratégique, les coûts estimés seraient de US $1 million pour l'Appropriation ; US $1,9 million pour les </w:t>
      </w:r>
      <w:r w:rsidRPr="00A505C3">
        <w:rPr>
          <w:rFonts w:ascii="Euphemia UCAS" w:hAnsi="Euphemia UCAS" w:cs="Times"/>
          <w:color w:val="000000"/>
          <w:lang w:val="fr"/>
        </w:rPr>
        <w:lastRenderedPageBreak/>
        <w:t xml:space="preserve">Données probantes ; US $1,2 million pour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 et US $550 000 pour les Ressources. Étant donné qu'il s'agit là de la fourchette haute en termes de budget, il serait possible de travailler avec un budget environ deux fois moindre.</w:t>
      </w:r>
    </w:p>
    <w:p w14:paraId="4C951680" w14:textId="5FDF44CA" w:rsidR="0064532F" w:rsidRPr="00A505C3" w:rsidRDefault="0064532F" w:rsidP="0064532F">
      <w:pPr>
        <w:jc w:val="both"/>
        <w:rPr>
          <w:rFonts w:ascii="Euphemia UCAS" w:hAnsi="Euphemia UCAS" w:cs="Times"/>
          <w:color w:val="000000"/>
        </w:rPr>
      </w:pPr>
      <w:r w:rsidRPr="00A505C3">
        <w:rPr>
          <w:rFonts w:ascii="Euphemia UCAS" w:hAnsi="Euphemia UCAS" w:cs="Times"/>
          <w:color w:val="000000"/>
          <w:lang w:val="fr"/>
        </w:rPr>
        <w:t>Table 1. Actions et estimations budgétaires</w:t>
      </w:r>
    </w:p>
    <w:tbl>
      <w:tblPr>
        <w:tblStyle w:val="TableGrid"/>
        <w:tblW w:w="0" w:type="auto"/>
        <w:tblLook w:val="04A0" w:firstRow="1" w:lastRow="0" w:firstColumn="1" w:lastColumn="0" w:noHBand="0" w:noVBand="1"/>
      </w:tblPr>
      <w:tblGrid>
        <w:gridCol w:w="6629"/>
        <w:gridCol w:w="2381"/>
      </w:tblGrid>
      <w:tr w:rsidR="0064532F" w:rsidRPr="00A505C3" w14:paraId="603CAF9C" w14:textId="77777777" w:rsidTr="0064532F">
        <w:tc>
          <w:tcPr>
            <w:tcW w:w="6629" w:type="dxa"/>
          </w:tcPr>
          <w:p w14:paraId="0E8CF7A8"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Actions jusqu'en 2021</w:t>
            </w:r>
          </w:p>
        </w:tc>
        <w:tc>
          <w:tcPr>
            <w:tcW w:w="2381" w:type="dxa"/>
          </w:tcPr>
          <w:p w14:paraId="5105A2A0"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Coûts estimés</w:t>
            </w:r>
          </w:p>
        </w:tc>
      </w:tr>
      <w:tr w:rsidR="0064532F" w:rsidRPr="00A505C3" w14:paraId="4A3E9867" w14:textId="77777777" w:rsidTr="0064532F">
        <w:tc>
          <w:tcPr>
            <w:tcW w:w="9010" w:type="dxa"/>
            <w:gridSpan w:val="2"/>
          </w:tcPr>
          <w:p w14:paraId="1329EB8F"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365F91" w:themeColor="accent1" w:themeShade="BF"/>
                <w:sz w:val="22"/>
                <w:lang w:val="fr"/>
              </w:rPr>
              <w:t>Actions prioritaires sur l'Appropriation</w:t>
            </w:r>
          </w:p>
        </w:tc>
      </w:tr>
      <w:tr w:rsidR="0064532F" w:rsidRPr="00A505C3" w14:paraId="32F6269E" w14:textId="77777777" w:rsidTr="0064532F">
        <w:tc>
          <w:tcPr>
            <w:tcW w:w="6629" w:type="dxa"/>
          </w:tcPr>
          <w:p w14:paraId="5E697DE2"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N.1.1</w:t>
            </w:r>
            <w:r w:rsidRPr="00A505C3">
              <w:rPr>
                <w:rFonts w:ascii="Euphemia UCAS" w:hAnsi="Euphemia UCAS" w:cs="Times"/>
                <w:color w:val="000000"/>
                <w:sz w:val="22"/>
                <w:lang w:val="fr"/>
              </w:rPr>
              <w:t xml:space="preserve"> Soutenir la participation du ministère de la santé au processus de la CCNUCC et des forums liés, et participer aux plans d'adaptation nationaux (PAN) et aux processus similaires - par exemple, les contributions déterminées nationales- pour inclure la santé (PAN axés sur la santé).</w:t>
            </w:r>
          </w:p>
        </w:tc>
        <w:tc>
          <w:tcPr>
            <w:tcW w:w="2381" w:type="dxa"/>
          </w:tcPr>
          <w:p w14:paraId="100F3879"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22D75452" w14:textId="77777777" w:rsidTr="0064532F">
        <w:tc>
          <w:tcPr>
            <w:tcW w:w="6629" w:type="dxa"/>
          </w:tcPr>
          <w:p w14:paraId="283438C4" w14:textId="73810DD4"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N.1.2</w:t>
            </w:r>
            <w:r w:rsidRPr="00A505C3">
              <w:rPr>
                <w:rFonts w:ascii="Euphemia UCAS" w:hAnsi="Euphemia UCAS" w:cs="Times"/>
                <w:color w:val="000000"/>
                <w:sz w:val="22"/>
                <w:lang w:val="fr"/>
              </w:rPr>
              <w:t xml:space="preserve"> Identifier, développer et encourager les organisations de la société civile et les organisations non-gouvernementales à participer aux ordres du jour sur les changements climatiques et la santé, afin de mieux atteindre les populations et de mettre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les actions en prenant en compte leur indépendance et des protocoles de communication flexibles.</w:t>
            </w:r>
          </w:p>
        </w:tc>
        <w:tc>
          <w:tcPr>
            <w:tcW w:w="2381" w:type="dxa"/>
          </w:tcPr>
          <w:p w14:paraId="767287F9"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6758C3EB" w14:textId="77777777" w:rsidTr="0064532F">
        <w:tc>
          <w:tcPr>
            <w:tcW w:w="6629" w:type="dxa"/>
          </w:tcPr>
          <w:p w14:paraId="39CA80D1" w14:textId="7121FB70"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R.1.1</w:t>
            </w:r>
            <w:r w:rsidRPr="00A505C3">
              <w:rPr>
                <w:rFonts w:ascii="Euphemia UCAS" w:hAnsi="Euphemia UCAS" w:cs="Times"/>
                <w:color w:val="000000"/>
                <w:sz w:val="22"/>
                <w:lang w:val="fr"/>
              </w:rPr>
              <w:t xml:space="preserve"> Garantir un haut niveau de participation en incluant l'Initiative des PEID dans les ordres du jour en cours de la Réunion des ministres de la santé des pays océaniens et du Forum régional Asie-Pacifique sur la santé et l'environnement, ainsi que des groupements de PEID dans la CCNUCC, y compris l'Alliance des petits États insulaires (AOSIS) et le G77+Chine.</w:t>
            </w:r>
          </w:p>
        </w:tc>
        <w:tc>
          <w:tcPr>
            <w:tcW w:w="2381" w:type="dxa"/>
          </w:tcPr>
          <w:p w14:paraId="28BCA027"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0295FF86" w14:textId="77777777" w:rsidTr="0064532F">
        <w:tc>
          <w:tcPr>
            <w:tcW w:w="6629" w:type="dxa"/>
          </w:tcPr>
          <w:p w14:paraId="536100B6" w14:textId="3FB7E1A3"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R.1.2</w:t>
            </w:r>
            <w:r w:rsidRPr="00A505C3">
              <w:rPr>
                <w:rFonts w:ascii="Euphemia UCAS" w:hAnsi="Euphemia UCAS" w:cs="Times"/>
                <w:color w:val="000000"/>
                <w:sz w:val="22"/>
                <w:lang w:val="fr"/>
              </w:rPr>
              <w:t xml:space="preserve"> Inclure, dans les mécanismes régionaux actuels, les termes de référence et les stratégies pour maintenir la participation permanente du secteur sanitaire à l'ordre du jour sur les changements climatiques, et pour garantir que les programmes axés sur les changements climatiques et la santé sont actifs dans tous les cadres régionaux liés.</w:t>
            </w:r>
          </w:p>
        </w:tc>
        <w:tc>
          <w:tcPr>
            <w:tcW w:w="2381" w:type="dxa"/>
          </w:tcPr>
          <w:p w14:paraId="4B652700"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5912B672" w14:textId="77777777" w:rsidTr="0064532F">
        <w:tc>
          <w:tcPr>
            <w:tcW w:w="9010" w:type="dxa"/>
            <w:gridSpan w:val="2"/>
          </w:tcPr>
          <w:p w14:paraId="4F7866F5"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color w:val="365F91" w:themeColor="accent1" w:themeShade="BF"/>
                <w:sz w:val="22"/>
                <w:lang w:val="fr"/>
              </w:rPr>
              <w:t>Actions prioritaires sur les Données probantes</w:t>
            </w:r>
          </w:p>
        </w:tc>
      </w:tr>
      <w:tr w:rsidR="0064532F" w:rsidRPr="00A505C3" w14:paraId="7902C21F" w14:textId="77777777" w:rsidTr="0064532F">
        <w:tc>
          <w:tcPr>
            <w:tcW w:w="6629" w:type="dxa"/>
          </w:tcPr>
          <w:p w14:paraId="3DEE2468"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N.2.1</w:t>
            </w:r>
            <w:r w:rsidRPr="00A505C3">
              <w:rPr>
                <w:rFonts w:ascii="Euphemia UCAS" w:hAnsi="Euphemia UCAS" w:cs="Times"/>
                <w:color w:val="000000"/>
                <w:sz w:val="22"/>
                <w:lang w:val="fr"/>
              </w:rPr>
              <w:t xml:space="preserve"> S'assurer que les évaluations et les profils pour chaque pays sur la vulnérabilité et l'adaptation utilisent une approche standardisée, permettant ainsi des comparaisons et des partages de méthodes et d'information, en prenant appui sur la coopération intrarégionale</w:t>
            </w:r>
          </w:p>
        </w:tc>
        <w:tc>
          <w:tcPr>
            <w:tcW w:w="2381" w:type="dxa"/>
          </w:tcPr>
          <w:p w14:paraId="73F78052"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47A66BFF" w14:textId="77777777" w:rsidTr="0064532F">
        <w:tc>
          <w:tcPr>
            <w:tcW w:w="6629" w:type="dxa"/>
          </w:tcPr>
          <w:p w14:paraId="79DE14AC" w14:textId="4527AE45"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R.2.1</w:t>
            </w:r>
            <w:r w:rsidRPr="00A505C3">
              <w:rPr>
                <w:rFonts w:ascii="Euphemia UCAS" w:hAnsi="Euphemia UCAS" w:cs="Times"/>
                <w:color w:val="000000"/>
                <w:sz w:val="22"/>
                <w:lang w:val="fr"/>
              </w:rPr>
              <w:t xml:space="preserve"> Identifier, soutenir et prendre appui sur les centres d'excellence existants pour augmenter la capacité, mener des évaluations, des analyses de données et de recherche, et mettre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des actions, y compris avec les organisations et les universités qui disposent de mandats à l'échelon régional</w:t>
            </w:r>
          </w:p>
        </w:tc>
        <w:tc>
          <w:tcPr>
            <w:tcW w:w="2381" w:type="dxa"/>
          </w:tcPr>
          <w:p w14:paraId="57CBFC99"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Élevé</w:t>
            </w:r>
          </w:p>
        </w:tc>
      </w:tr>
      <w:tr w:rsidR="0064532F" w:rsidRPr="00A505C3" w14:paraId="3963FF38" w14:textId="77777777" w:rsidTr="0064532F">
        <w:tc>
          <w:tcPr>
            <w:tcW w:w="6629" w:type="dxa"/>
          </w:tcPr>
          <w:p w14:paraId="5689FD7C" w14:textId="4C7C4DE9"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R.2.2</w:t>
            </w:r>
            <w:r w:rsidRPr="00A505C3">
              <w:rPr>
                <w:rFonts w:ascii="Euphemia UCAS" w:hAnsi="Euphemia UCAS" w:cs="Times"/>
                <w:color w:val="000000"/>
                <w:sz w:val="22"/>
                <w:lang w:val="fr"/>
              </w:rPr>
              <w:t xml:space="preserve"> Mettre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un centre de partage des connaissances pour fournir des informations et des statistiques sanitaires sur les changements climatiques et la santé pour les </w:t>
            </w:r>
            <w:r w:rsidRPr="00A505C3">
              <w:rPr>
                <w:rFonts w:ascii="Euphemia UCAS" w:hAnsi="Euphemia UCAS" w:cs="Times"/>
                <w:color w:val="000000"/>
                <w:sz w:val="22"/>
                <w:lang w:val="fr"/>
              </w:rPr>
              <w:lastRenderedPageBreak/>
              <w:t>zones et pays insulaires océaniens</w:t>
            </w:r>
          </w:p>
        </w:tc>
        <w:tc>
          <w:tcPr>
            <w:tcW w:w="2381" w:type="dxa"/>
          </w:tcPr>
          <w:p w14:paraId="06CE74D0"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lastRenderedPageBreak/>
              <w:t>Faible</w:t>
            </w:r>
          </w:p>
        </w:tc>
      </w:tr>
      <w:tr w:rsidR="0064532F" w:rsidRPr="00A505C3" w14:paraId="688B2074" w14:textId="77777777" w:rsidTr="0064532F">
        <w:tc>
          <w:tcPr>
            <w:tcW w:w="6629" w:type="dxa"/>
          </w:tcPr>
          <w:p w14:paraId="4C42CEE6"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lastRenderedPageBreak/>
              <w:t>Action R.2.3</w:t>
            </w:r>
            <w:r w:rsidRPr="00A505C3">
              <w:rPr>
                <w:rFonts w:ascii="Euphemia UCAS" w:hAnsi="Euphemia UCAS" w:cs="Times"/>
                <w:color w:val="000000"/>
                <w:sz w:val="22"/>
                <w:lang w:val="fr"/>
              </w:rPr>
              <w:t xml:space="preserve"> Créer un mécanisme régional pour que l'OMS et le secteur sanitaire travaillent sur des projets ou entités existants tels que le Secrétariat du Programme régional océanien de l'environnement (PROE) et la Communauté du Pacifique (CPS)</w:t>
            </w:r>
          </w:p>
        </w:tc>
        <w:tc>
          <w:tcPr>
            <w:tcW w:w="2381" w:type="dxa"/>
          </w:tcPr>
          <w:p w14:paraId="3A08394D"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r w:rsidR="0064532F" w:rsidRPr="00A505C3" w14:paraId="101F2C59" w14:textId="77777777" w:rsidTr="0064532F">
        <w:tc>
          <w:tcPr>
            <w:tcW w:w="6629" w:type="dxa"/>
          </w:tcPr>
          <w:p w14:paraId="3C68E80B" w14:textId="59815E84"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R.2.4</w:t>
            </w:r>
            <w:r w:rsidRPr="00A505C3">
              <w:rPr>
                <w:rFonts w:ascii="Euphemia UCAS" w:hAnsi="Euphemia UCAS" w:cs="Times"/>
                <w:color w:val="000000"/>
                <w:sz w:val="22"/>
                <w:lang w:val="fr"/>
              </w:rPr>
              <w:t xml:space="preserve"> Mettre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un système d'information et de recherche régional axé sur le climat et la santé permettant aux pays de disposer des profils nationaux OMS-CNUCCC mis à jour sur les changements climatiques et la santé, partagés à l'échelle régionale avec l'ensemble de la recherche pertinente sur les changements climatiques et la santé</w:t>
            </w:r>
          </w:p>
        </w:tc>
        <w:tc>
          <w:tcPr>
            <w:tcW w:w="2381" w:type="dxa"/>
          </w:tcPr>
          <w:p w14:paraId="1F9AC909"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13E60451" w14:textId="77777777" w:rsidTr="0064532F">
        <w:tc>
          <w:tcPr>
            <w:tcW w:w="6629" w:type="dxa"/>
          </w:tcPr>
          <w:p w14:paraId="16F51027"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R.2.5</w:t>
            </w:r>
            <w:r w:rsidRPr="00A505C3">
              <w:rPr>
                <w:rFonts w:ascii="Euphemia UCAS" w:hAnsi="Euphemia UCAS" w:cs="Times"/>
                <w:color w:val="000000"/>
                <w:sz w:val="22"/>
                <w:lang w:val="fr"/>
              </w:rPr>
              <w:t xml:space="preserve"> Produire une feuille de route régionale qui serve de base de données et préparer les directives pour assurer le suivi et évaluer l'efficacité des priorités fléchées</w:t>
            </w:r>
          </w:p>
        </w:tc>
        <w:tc>
          <w:tcPr>
            <w:tcW w:w="2381" w:type="dxa"/>
          </w:tcPr>
          <w:p w14:paraId="52795606"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r w:rsidR="0064532F" w:rsidRPr="00A505C3" w14:paraId="17486ACF" w14:textId="77777777" w:rsidTr="0064532F">
        <w:tc>
          <w:tcPr>
            <w:tcW w:w="6629" w:type="dxa"/>
          </w:tcPr>
          <w:p w14:paraId="7A404C9F"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R.2.6</w:t>
            </w:r>
            <w:r w:rsidRPr="00A505C3">
              <w:rPr>
                <w:rFonts w:ascii="Euphemia UCAS" w:hAnsi="Euphemia UCAS" w:cs="Times"/>
                <w:color w:val="000000"/>
                <w:sz w:val="22"/>
                <w:lang w:val="fr"/>
              </w:rPr>
              <w:t xml:space="preserve"> Intégrer les données des changements climatiques et de la santé dans les systèmes d'information existants tels que le Réseau océanien de surveillance de la santé publique (ROSSP) et le Portail océanien sur le changement climatique (PCCP)</w:t>
            </w:r>
          </w:p>
        </w:tc>
        <w:tc>
          <w:tcPr>
            <w:tcW w:w="2381" w:type="dxa"/>
          </w:tcPr>
          <w:p w14:paraId="0FC86E9E"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r w:rsidR="0064532F" w:rsidRPr="00A505C3" w14:paraId="4C0E29AA" w14:textId="77777777" w:rsidTr="0064532F">
        <w:tc>
          <w:tcPr>
            <w:tcW w:w="9010" w:type="dxa"/>
            <w:gridSpan w:val="2"/>
          </w:tcPr>
          <w:p w14:paraId="50363EA5" w14:textId="3CEC79FE"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color w:val="365F91" w:themeColor="accent1" w:themeShade="BF"/>
                <w:sz w:val="22"/>
                <w:lang w:val="fr"/>
              </w:rPr>
              <w:t xml:space="preserve">Actions prioritaires sur la Mise en </w:t>
            </w:r>
            <w:r w:rsidR="001E3BEE" w:rsidRPr="00A505C3">
              <w:rPr>
                <w:rFonts w:ascii="Euphemia UCAS" w:hAnsi="Euphemia UCAS" w:cs="Times"/>
                <w:color w:val="365F91" w:themeColor="accent1" w:themeShade="BF"/>
                <w:sz w:val="22"/>
                <w:lang w:val="fr"/>
              </w:rPr>
              <w:t>œuvre</w:t>
            </w:r>
          </w:p>
        </w:tc>
      </w:tr>
      <w:tr w:rsidR="0064532F" w:rsidRPr="00A505C3" w14:paraId="31A2677E" w14:textId="77777777" w:rsidTr="0064532F">
        <w:tc>
          <w:tcPr>
            <w:tcW w:w="6629" w:type="dxa"/>
          </w:tcPr>
          <w:p w14:paraId="566143E9" w14:textId="39FC335C" w:rsidR="0064532F" w:rsidRPr="00A505C3" w:rsidRDefault="0064532F" w:rsidP="0064532F">
            <w:pPr>
              <w:spacing w:after="60"/>
              <w:rPr>
                <w:rFonts w:ascii="Euphemia UCAS" w:hAnsi="Euphemia UCAS" w:cs="Times"/>
                <w:color w:val="000000"/>
                <w:sz w:val="22"/>
                <w:lang w:val="fr-FR"/>
              </w:rPr>
            </w:pPr>
            <w:r w:rsidRPr="00A505C3">
              <w:rPr>
                <w:rFonts w:ascii="Euphemia UCAS" w:hAnsi="Euphemia UCAS" w:cs="Times"/>
                <w:i/>
                <w:iCs/>
                <w:color w:val="000000"/>
                <w:lang w:val="fr"/>
              </w:rPr>
              <w:t>Action N.3.1</w:t>
            </w:r>
            <w:r w:rsidRPr="00A505C3">
              <w:rPr>
                <w:rFonts w:ascii="Euphemia UCAS" w:hAnsi="Euphemia UCAS" w:cs="Times"/>
                <w:color w:val="000000"/>
                <w:sz w:val="22"/>
                <w:lang w:val="fr"/>
              </w:rPr>
              <w:t xml:space="preserve"> Appuyer le Projet de profils nationaux de l'OMS/CCNUCC sur les questions climatiques et sanitaire comme mécanisme pour la mise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et le suivi de ce Plan d'action</w:t>
            </w:r>
          </w:p>
        </w:tc>
        <w:tc>
          <w:tcPr>
            <w:tcW w:w="2381" w:type="dxa"/>
          </w:tcPr>
          <w:p w14:paraId="6C7723B9"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r w:rsidR="0064532F" w:rsidRPr="00A505C3" w14:paraId="403D2D86" w14:textId="77777777" w:rsidTr="0064532F">
        <w:tc>
          <w:tcPr>
            <w:tcW w:w="6629" w:type="dxa"/>
          </w:tcPr>
          <w:p w14:paraId="3E692D35" w14:textId="77777777" w:rsidR="0064532F" w:rsidRPr="00A505C3" w:rsidRDefault="0064532F" w:rsidP="0064532F">
            <w:pPr>
              <w:spacing w:after="60"/>
              <w:rPr>
                <w:rFonts w:ascii="Euphemia UCAS" w:hAnsi="Euphemia UCAS" w:cs="Times"/>
                <w:color w:val="000000"/>
                <w:sz w:val="22"/>
                <w:lang w:val="fr-FR"/>
              </w:rPr>
            </w:pPr>
            <w:r w:rsidRPr="00A505C3">
              <w:rPr>
                <w:rFonts w:ascii="Euphemia UCAS" w:hAnsi="Euphemia UCAS" w:cs="Times"/>
                <w:i/>
                <w:iCs/>
                <w:color w:val="000000"/>
                <w:lang w:val="fr"/>
              </w:rPr>
              <w:t>Action N.3.2</w:t>
            </w:r>
            <w:r w:rsidRPr="00A505C3">
              <w:rPr>
                <w:rFonts w:ascii="Euphemia UCAS" w:hAnsi="Euphemia UCAS" w:cs="Times"/>
                <w:color w:val="000000"/>
                <w:sz w:val="22"/>
                <w:lang w:val="fr"/>
              </w:rPr>
              <w:t xml:space="preserve"> Soutenir la formation afin de sensibiliser et de faire connaître les Accords de la CCNUCC, y compris l'Accord de Paris, au ministère de la santé</w:t>
            </w:r>
          </w:p>
        </w:tc>
        <w:tc>
          <w:tcPr>
            <w:tcW w:w="2381" w:type="dxa"/>
          </w:tcPr>
          <w:p w14:paraId="63F81B53"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5BED001E" w14:textId="77777777" w:rsidTr="0064532F">
        <w:tc>
          <w:tcPr>
            <w:tcW w:w="6629" w:type="dxa"/>
          </w:tcPr>
          <w:p w14:paraId="06083684" w14:textId="2BC6D35A" w:rsidR="0064532F" w:rsidRPr="00A505C3" w:rsidRDefault="0064532F" w:rsidP="0064532F">
            <w:pPr>
              <w:spacing w:after="60"/>
              <w:rPr>
                <w:rFonts w:ascii="Euphemia UCAS" w:hAnsi="Euphemia UCAS" w:cs="Times"/>
                <w:color w:val="000000"/>
                <w:sz w:val="22"/>
                <w:lang w:val="fr-FR"/>
              </w:rPr>
            </w:pPr>
            <w:r w:rsidRPr="00A505C3">
              <w:rPr>
                <w:rFonts w:ascii="Euphemia UCAS" w:hAnsi="Euphemia UCAS" w:cs="Times"/>
                <w:i/>
                <w:iCs/>
                <w:color w:val="000000"/>
                <w:lang w:val="fr"/>
              </w:rPr>
              <w:t>Action N.3.3</w:t>
            </w:r>
            <w:r w:rsidRPr="00A505C3">
              <w:rPr>
                <w:rFonts w:ascii="Euphemia UCAS" w:hAnsi="Euphemia UCAS" w:cs="Times"/>
                <w:color w:val="000000"/>
                <w:sz w:val="22"/>
                <w:lang w:val="fr"/>
              </w:rPr>
              <w:t xml:space="preserve"> Développer et mettre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des programmes et des formations visant à promouvoir la transition vers une culture de prévention des maladies, à la fois au sein des populations et du système de santé</w:t>
            </w:r>
          </w:p>
        </w:tc>
        <w:tc>
          <w:tcPr>
            <w:tcW w:w="2381" w:type="dxa"/>
          </w:tcPr>
          <w:p w14:paraId="04200859"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3644835F" w14:textId="77777777" w:rsidTr="0064532F">
        <w:tc>
          <w:tcPr>
            <w:tcW w:w="6629" w:type="dxa"/>
          </w:tcPr>
          <w:p w14:paraId="2E2A6B2C" w14:textId="77777777" w:rsidR="0064532F" w:rsidRPr="00A505C3" w:rsidRDefault="0064532F" w:rsidP="0064532F">
            <w:pPr>
              <w:spacing w:after="60"/>
              <w:rPr>
                <w:rFonts w:ascii="Euphemia UCAS" w:hAnsi="Euphemia UCAS" w:cs="Times"/>
                <w:color w:val="000000"/>
                <w:sz w:val="22"/>
                <w:lang w:val="fr-FR"/>
              </w:rPr>
            </w:pPr>
            <w:r w:rsidRPr="00A505C3">
              <w:rPr>
                <w:rFonts w:ascii="Euphemia UCAS" w:hAnsi="Euphemia UCAS" w:cs="Times"/>
                <w:i/>
                <w:iCs/>
                <w:color w:val="000000"/>
                <w:lang w:val="fr"/>
              </w:rPr>
              <w:t>Action N.3.4</w:t>
            </w:r>
            <w:r w:rsidRPr="00A505C3">
              <w:rPr>
                <w:rFonts w:ascii="Euphemia UCAS" w:hAnsi="Euphemia UCAS" w:cs="Times"/>
                <w:color w:val="000000"/>
                <w:sz w:val="22"/>
                <w:lang w:val="fr"/>
              </w:rPr>
              <w:t xml:space="preserve"> Mener des évaluations de base et élaborer des plans d'atténuation en vue de réduire les émissions de gaz à effet de serre (GES) en matière d'énergie, d'alimentation, de transport et d'approvisionnement au sein du secteur sanitaire</w:t>
            </w:r>
          </w:p>
        </w:tc>
        <w:tc>
          <w:tcPr>
            <w:tcW w:w="2381" w:type="dxa"/>
          </w:tcPr>
          <w:p w14:paraId="2C5E3C85"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r w:rsidR="0064532F" w:rsidRPr="00A505C3" w14:paraId="1375330A" w14:textId="77777777" w:rsidTr="0064532F">
        <w:tc>
          <w:tcPr>
            <w:tcW w:w="6629" w:type="dxa"/>
          </w:tcPr>
          <w:p w14:paraId="7D70B12B" w14:textId="77777777" w:rsidR="0064532F" w:rsidRPr="00A505C3" w:rsidRDefault="0064532F" w:rsidP="0064532F">
            <w:pPr>
              <w:spacing w:after="60"/>
              <w:rPr>
                <w:rFonts w:ascii="Euphemia UCAS" w:hAnsi="Euphemia UCAS" w:cs="Times"/>
                <w:color w:val="000000"/>
                <w:sz w:val="22"/>
                <w:lang w:val="fr-FR"/>
              </w:rPr>
            </w:pPr>
            <w:r w:rsidRPr="00A505C3">
              <w:rPr>
                <w:rFonts w:ascii="Euphemia UCAS" w:hAnsi="Euphemia UCAS" w:cs="Times"/>
                <w:i/>
                <w:iCs/>
                <w:color w:val="000000"/>
                <w:lang w:val="fr"/>
              </w:rPr>
              <w:t>Action N.3.5</w:t>
            </w:r>
            <w:r w:rsidRPr="00A505C3">
              <w:rPr>
                <w:rFonts w:ascii="Euphemia UCAS" w:hAnsi="Euphemia UCAS" w:cs="Times"/>
                <w:color w:val="000000"/>
                <w:sz w:val="22"/>
                <w:lang w:val="fr"/>
              </w:rPr>
              <w:t xml:space="preserve"> Promouvoir un environnement propice pour identifier et mettre à jour les changements climatiques et les politiques, normes et législations en lien avec la santé</w:t>
            </w:r>
          </w:p>
        </w:tc>
        <w:tc>
          <w:tcPr>
            <w:tcW w:w="2381" w:type="dxa"/>
          </w:tcPr>
          <w:p w14:paraId="6749C0C5"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5AD22DC1" w14:textId="77777777" w:rsidTr="0064532F">
        <w:tc>
          <w:tcPr>
            <w:tcW w:w="6629" w:type="dxa"/>
          </w:tcPr>
          <w:p w14:paraId="1233C893" w14:textId="70B2B573" w:rsidR="0064532F" w:rsidRPr="00A505C3" w:rsidRDefault="0064532F" w:rsidP="0064532F">
            <w:pPr>
              <w:spacing w:after="60"/>
              <w:rPr>
                <w:rFonts w:ascii="Euphemia UCAS" w:hAnsi="Euphemia UCAS" w:cs="Times"/>
                <w:color w:val="000000"/>
                <w:sz w:val="22"/>
                <w:lang w:val="fr-FR"/>
              </w:rPr>
            </w:pPr>
            <w:r w:rsidRPr="00A505C3">
              <w:rPr>
                <w:rFonts w:ascii="Euphemia UCAS" w:hAnsi="Euphemia UCAS" w:cs="Times"/>
                <w:i/>
                <w:iCs/>
                <w:color w:val="000000"/>
                <w:lang w:val="fr"/>
              </w:rPr>
              <w:t>Action R.3.1</w:t>
            </w:r>
            <w:r w:rsidRPr="00A505C3">
              <w:rPr>
                <w:rFonts w:ascii="Euphemia UCAS" w:hAnsi="Euphemia UCAS" w:cs="Times"/>
                <w:color w:val="000000"/>
                <w:sz w:val="22"/>
                <w:lang w:val="fr"/>
              </w:rPr>
              <w:t xml:space="preserve"> Renforcer les cadres régionaux actuels pour soutenir les pays dans la mise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d'actions en vue d'élaborer des systèmes de santé climato-résilients</w:t>
            </w:r>
          </w:p>
        </w:tc>
        <w:tc>
          <w:tcPr>
            <w:tcW w:w="2381" w:type="dxa"/>
          </w:tcPr>
          <w:p w14:paraId="67A25CE2"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3D32E1C6" w14:textId="77777777" w:rsidTr="0064532F">
        <w:tc>
          <w:tcPr>
            <w:tcW w:w="9010" w:type="dxa"/>
            <w:gridSpan w:val="2"/>
          </w:tcPr>
          <w:p w14:paraId="4C323548"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color w:val="365F91" w:themeColor="accent1" w:themeShade="BF"/>
                <w:sz w:val="22"/>
                <w:lang w:val="fr"/>
              </w:rPr>
              <w:t>Actions prioritaires sur les Ressources</w:t>
            </w:r>
          </w:p>
        </w:tc>
      </w:tr>
      <w:tr w:rsidR="0064532F" w:rsidRPr="00A505C3" w14:paraId="6F6E73DC" w14:textId="77777777" w:rsidTr="0064532F">
        <w:tc>
          <w:tcPr>
            <w:tcW w:w="6629" w:type="dxa"/>
          </w:tcPr>
          <w:p w14:paraId="640C41DE"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N.4.1</w:t>
            </w:r>
            <w:r w:rsidRPr="00A505C3">
              <w:rPr>
                <w:rFonts w:ascii="Euphemia UCAS" w:hAnsi="Euphemia UCAS" w:cs="Times"/>
                <w:color w:val="000000"/>
                <w:sz w:val="22"/>
                <w:lang w:val="fr"/>
              </w:rPr>
              <w:t xml:space="preserve"> Renforcer le leadership, la promotion et les mécanismes à l'échelon national afin d'établir un processus clair pour accéder aux financements destinés à la lutte contre les changements climatiques et à la santé</w:t>
            </w:r>
          </w:p>
        </w:tc>
        <w:tc>
          <w:tcPr>
            <w:tcW w:w="2381" w:type="dxa"/>
          </w:tcPr>
          <w:p w14:paraId="4547D2CA"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Moyen</w:t>
            </w:r>
          </w:p>
        </w:tc>
      </w:tr>
      <w:tr w:rsidR="0064532F" w:rsidRPr="00A505C3" w14:paraId="7FD94E94" w14:textId="77777777" w:rsidTr="0064532F">
        <w:tc>
          <w:tcPr>
            <w:tcW w:w="6629" w:type="dxa"/>
          </w:tcPr>
          <w:p w14:paraId="7B5FAF03" w14:textId="679C299E"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lastRenderedPageBreak/>
              <w:t>Action N.4.2</w:t>
            </w:r>
            <w:r w:rsidRPr="00A505C3">
              <w:rPr>
                <w:rFonts w:ascii="Euphemia UCAS" w:hAnsi="Euphemia UCAS" w:cs="Times"/>
                <w:color w:val="000000"/>
                <w:sz w:val="22"/>
                <w:lang w:val="fr"/>
              </w:rPr>
              <w:t xml:space="preserve"> Mettre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xml:space="preserve"> des mécanismes avec les partenaires de développement pour surmonter les complexités actuelles dans l'accession aux fonds en renforçant les capacités des responsables nationaux et en prônant une plus grande simplification et transparence dans le processus</w:t>
            </w:r>
          </w:p>
        </w:tc>
        <w:tc>
          <w:tcPr>
            <w:tcW w:w="2381" w:type="dxa"/>
          </w:tcPr>
          <w:p w14:paraId="20C9FC1B"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r w:rsidR="0064532F" w:rsidRPr="00A505C3" w14:paraId="228B44B1" w14:textId="77777777" w:rsidTr="0064532F">
        <w:tc>
          <w:tcPr>
            <w:tcW w:w="6629" w:type="dxa"/>
          </w:tcPr>
          <w:p w14:paraId="4EA87B80"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R.4.1</w:t>
            </w:r>
            <w:r w:rsidRPr="00A505C3">
              <w:rPr>
                <w:rFonts w:ascii="Euphemia UCAS" w:hAnsi="Euphemia UCAS" w:cs="Times"/>
                <w:color w:val="000000"/>
                <w:sz w:val="22"/>
                <w:lang w:val="fr"/>
              </w:rPr>
              <w:t xml:space="preserve"> Explorer les opportunités régionales afin d'accroître l'accès aux fonds tout en prônant que le secteur santé soit un destinataire direct des fonds destinés au climat</w:t>
            </w:r>
          </w:p>
        </w:tc>
        <w:tc>
          <w:tcPr>
            <w:tcW w:w="2381" w:type="dxa"/>
          </w:tcPr>
          <w:p w14:paraId="3096C188"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r w:rsidR="0064532F" w:rsidRPr="00A505C3" w14:paraId="32F667E9" w14:textId="77777777" w:rsidTr="0064532F">
        <w:tc>
          <w:tcPr>
            <w:tcW w:w="6629" w:type="dxa"/>
          </w:tcPr>
          <w:p w14:paraId="53D6FC50" w14:textId="77777777" w:rsidR="0064532F" w:rsidRPr="00A505C3" w:rsidRDefault="0064532F" w:rsidP="0064532F">
            <w:pPr>
              <w:jc w:val="both"/>
              <w:rPr>
                <w:rFonts w:ascii="Euphemia UCAS" w:hAnsi="Euphemia UCAS" w:cs="Times"/>
                <w:color w:val="000000"/>
                <w:sz w:val="22"/>
                <w:lang w:val="fr-FR"/>
              </w:rPr>
            </w:pPr>
            <w:r w:rsidRPr="00A505C3">
              <w:rPr>
                <w:rFonts w:ascii="Euphemia UCAS" w:hAnsi="Euphemia UCAS" w:cs="Times"/>
                <w:i/>
                <w:iCs/>
                <w:color w:val="000000"/>
                <w:lang w:val="fr"/>
              </w:rPr>
              <w:t>Action R.4.2</w:t>
            </w:r>
            <w:r w:rsidRPr="00A505C3">
              <w:rPr>
                <w:rFonts w:ascii="Euphemia UCAS" w:hAnsi="Euphemia UCAS" w:cs="Times"/>
                <w:color w:val="000000"/>
                <w:sz w:val="22"/>
                <w:lang w:val="fr"/>
              </w:rPr>
              <w:t xml:space="preserve"> Appuyer la demande d'accréditation de l'OMS auprès du Fonds pour l'environnement mondial (FEM) et du Fonds vert pour le climat (FVC)</w:t>
            </w:r>
          </w:p>
        </w:tc>
        <w:tc>
          <w:tcPr>
            <w:tcW w:w="2381" w:type="dxa"/>
          </w:tcPr>
          <w:p w14:paraId="799A63DF" w14:textId="77777777" w:rsidR="0064532F" w:rsidRPr="00A505C3" w:rsidRDefault="0064532F" w:rsidP="0064532F">
            <w:pPr>
              <w:jc w:val="both"/>
              <w:rPr>
                <w:rFonts w:ascii="Euphemia UCAS" w:hAnsi="Euphemia UCAS" w:cs="Times"/>
                <w:color w:val="000000"/>
                <w:sz w:val="22"/>
              </w:rPr>
            </w:pPr>
            <w:r w:rsidRPr="00A505C3">
              <w:rPr>
                <w:rFonts w:ascii="Euphemia UCAS" w:hAnsi="Euphemia UCAS" w:cs="Times"/>
                <w:color w:val="000000"/>
                <w:sz w:val="22"/>
                <w:lang w:val="fr"/>
              </w:rPr>
              <w:t>Faible</w:t>
            </w:r>
          </w:p>
        </w:tc>
      </w:tr>
    </w:tbl>
    <w:p w14:paraId="56BD949E" w14:textId="77777777" w:rsidR="0064532F" w:rsidRPr="00A505C3" w:rsidRDefault="001A6E5E" w:rsidP="0064532F">
      <w:pPr>
        <w:jc w:val="both"/>
        <w:rPr>
          <w:rFonts w:ascii="Euphemia UCAS" w:hAnsi="Euphemia UCAS" w:cs="Times"/>
          <w:i/>
          <w:color w:val="365F91" w:themeColor="accent1" w:themeShade="BF"/>
        </w:rPr>
      </w:pPr>
      <w:r w:rsidRPr="00A505C3">
        <w:rPr>
          <w:rFonts w:ascii="Euphemia UCAS" w:hAnsi="Euphemia UCAS" w:cs="Times"/>
          <w:i/>
          <w:iCs/>
          <w:color w:val="365F91" w:themeColor="accent1" w:themeShade="BF"/>
          <w:lang w:val="fr"/>
        </w:rPr>
        <w:t>3.2</w:t>
      </w:r>
      <w:r w:rsidRPr="00A505C3">
        <w:rPr>
          <w:rFonts w:ascii="Euphemia UCAS" w:hAnsi="Euphemia UCAS" w:cs="Times"/>
          <w:i/>
          <w:iCs/>
          <w:color w:val="365F91" w:themeColor="accent1" w:themeShade="BF"/>
          <w:lang w:val="fr"/>
        </w:rPr>
        <w:tab/>
        <w:t>Mobilisation des ressources</w:t>
      </w:r>
    </w:p>
    <w:p w14:paraId="41FB57FA" w14:textId="2117B160" w:rsidR="0064532F" w:rsidRPr="00A505C3" w:rsidRDefault="006F5196" w:rsidP="0064532F">
      <w:pPr>
        <w:jc w:val="both"/>
        <w:rPr>
          <w:rFonts w:ascii="Euphemia UCAS" w:hAnsi="Euphemia UCAS" w:cs="Times"/>
          <w:color w:val="000000"/>
          <w:lang w:val="fr-FR"/>
        </w:rPr>
      </w:pPr>
      <w:r w:rsidRPr="00A505C3">
        <w:rPr>
          <w:rFonts w:ascii="Euphemia UCAS" w:hAnsi="Euphemia UCAS" w:cs="Times"/>
          <w:color w:val="000000"/>
          <w:lang w:val="fr"/>
        </w:rPr>
        <w:t xml:space="preserve">La mobilisation des ressources est une priorité immédiate pour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du Plan d'action des îles du Pacifique. Précisément, Action N.4.1, </w:t>
      </w:r>
      <w:r w:rsidRPr="00A505C3">
        <w:rPr>
          <w:rFonts w:ascii="Euphemia UCAS" w:hAnsi="Euphemia UCAS" w:cs="Times"/>
          <w:i/>
          <w:iCs/>
          <w:color w:val="000000"/>
          <w:lang w:val="fr"/>
        </w:rPr>
        <w:t>Renforcer le leadership, la défense et les mécanismes à l'échelon national afin d'établir un processus clair pour accéder aux financements destinés à la lutte contre les changements climatiques et à la santé</w:t>
      </w:r>
      <w:r w:rsidRPr="00A505C3">
        <w:rPr>
          <w:rFonts w:ascii="Euphemia UCAS" w:hAnsi="Euphemia UCAS" w:cs="Times"/>
          <w:color w:val="000000"/>
          <w:lang w:val="fr"/>
        </w:rPr>
        <w:t>, doit être mis en place par l'ensemble des pays en 2019. Il existe un rôle à jouer pour toutes les parties prenantes clés, avec un rôle de chef de file pour les pouvoirs publics, l'OMS, les agences internationales et les agences de financement, ainsi qu'un rôle d'appui pour les instituts universitaires, la société civile et le secteur privé pour atteindre cette action.</w:t>
      </w:r>
    </w:p>
    <w:p w14:paraId="626ADED8" w14:textId="39C725AC" w:rsidR="0064532F" w:rsidRPr="00A505C3" w:rsidRDefault="00A708CD" w:rsidP="0064532F">
      <w:pPr>
        <w:jc w:val="both"/>
        <w:rPr>
          <w:rFonts w:ascii="Euphemia UCAS" w:hAnsi="Euphemia UCAS" w:cs="Times"/>
          <w:color w:val="000000"/>
          <w:lang w:val="fr-FR"/>
        </w:rPr>
      </w:pPr>
      <w:r w:rsidRPr="00A505C3">
        <w:rPr>
          <w:rFonts w:ascii="Euphemia UCAS" w:hAnsi="Euphemia UCAS" w:cs="Times"/>
          <w:color w:val="000000"/>
          <w:lang w:val="fr"/>
        </w:rPr>
        <w:t xml:space="preserve">Pour y parvenir, les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doivent mettre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les activités suivantes : (1) établir des données basées sur des données probantes sur le coût de l'action et de l'inaction en lien avec les changements climatiques et la santé ; (2) travailler avec les instituts universitaires afin d'appuyer l'établissement de données probantes en lien avec le processus ; et (3) assurer la participation du secteur sanitaire aux ordres du jour sur les changements climatiques et la santé et les processus liés pour obtenir l'accès aux informations et aux connaissances. À son tour, l'OMS travaillera avec des agences de financement pour aider les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à accéder aux financements destinés à la lutte contre les changements climatiques et à la santé.</w:t>
      </w:r>
    </w:p>
    <w:p w14:paraId="38F3FA2F" w14:textId="344EDAA6" w:rsidR="0064532F" w:rsidRPr="00A505C3" w:rsidRDefault="005F6F28" w:rsidP="0064532F">
      <w:pPr>
        <w:jc w:val="both"/>
        <w:rPr>
          <w:rFonts w:ascii="Euphemia UCAS" w:hAnsi="Euphemia UCAS" w:cs="Times"/>
          <w:color w:val="000000"/>
          <w:lang w:val="fr-FR"/>
        </w:rPr>
      </w:pPr>
      <w:r w:rsidRPr="00A505C3">
        <w:rPr>
          <w:rFonts w:ascii="Euphemia UCAS" w:hAnsi="Euphemia UCAS" w:cs="Times"/>
          <w:color w:val="000000"/>
          <w:lang w:val="fr"/>
        </w:rPr>
        <w:t xml:space="preserve">Le Bureau régional de l'OMS pour l'Europe a développé un outil d'analyse économique afin d'aider les </w:t>
      </w:r>
      <w:r w:rsidR="00C6205E">
        <w:rPr>
          <w:rFonts w:ascii="Euphemia UCAS" w:hAnsi="Euphemia UCAS" w:cs="Times"/>
          <w:color w:val="000000"/>
          <w:lang w:val="fr"/>
        </w:rPr>
        <w:t>États Membres</w:t>
      </w:r>
      <w:r w:rsidRPr="00A505C3">
        <w:rPr>
          <w:rFonts w:ascii="Euphemia UCAS" w:hAnsi="Euphemia UCAS" w:cs="Times"/>
          <w:color w:val="000000"/>
          <w:lang w:val="fr"/>
        </w:rPr>
        <w:t xml:space="preserve"> dans leurs plans d'adaptation face aux changements climatiques. L'outil vise à aider les pays, et de manière spécifique, le secteur de la santé, à analyser les coûts liés aux dommages sanitaires, ainsi que les coûts et avantages résultant des mesures d'adaptation mises en place. Cet outil pourrait s'avérer utile aux pays insulaires océaniens pour estimer les coûts de l'action et de l'inaction et les utiliser comme argument en faveur de la mobilisation des ressources. </w:t>
      </w:r>
    </w:p>
    <w:p w14:paraId="02D19E44" w14:textId="60DE9F48"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000000"/>
          <w:lang w:val="fr"/>
        </w:rPr>
        <w:t xml:space="preserve">Les instituts universitaires, l'OMS et les agences internationales peuvent jouer un rôle important dans le renforcement des capacités afin de mener des analyses économiques sur les impacts sanitaires des changements climatiques. Il est nécessaire de renforcer les capacités aux niveaux national et régional pour l'ensemble des pays afin qu'ils disposent </w:t>
      </w:r>
      <w:r w:rsidRPr="00A505C3">
        <w:rPr>
          <w:rFonts w:ascii="Euphemia UCAS" w:hAnsi="Euphemia UCAS" w:cs="Times"/>
          <w:color w:val="000000"/>
          <w:lang w:val="fr"/>
        </w:rPr>
        <w:lastRenderedPageBreak/>
        <w:t>d'opportunités égales dans l'obtention de financements. La participation des responsables de la santé océaniens aux réunions clés aux plans régional et mondial, telles que celles de la CCNUCC, est importante pour la défense des intérêts, la sensibilisation parmi les partenaires et aussi pour le secteur de la santé et le renforcement de ses capacités.</w:t>
      </w:r>
    </w:p>
    <w:p w14:paraId="3EB14B3A" w14:textId="77777777" w:rsidR="002B12F2" w:rsidRPr="00A505C3" w:rsidRDefault="002B12F2" w:rsidP="0064532F">
      <w:pPr>
        <w:jc w:val="both"/>
        <w:rPr>
          <w:rFonts w:ascii="Euphemia UCAS" w:hAnsi="Euphemia UCAS" w:cs="Times"/>
          <w:i/>
          <w:color w:val="365F91" w:themeColor="accent1" w:themeShade="BF"/>
          <w:lang w:val="fr-FR"/>
        </w:rPr>
      </w:pPr>
    </w:p>
    <w:p w14:paraId="329FD693" w14:textId="0613DF34" w:rsidR="0064532F" w:rsidRPr="00A505C3" w:rsidRDefault="001A6E5E" w:rsidP="0064532F">
      <w:pPr>
        <w:jc w:val="both"/>
        <w:rPr>
          <w:rFonts w:ascii="Euphemia UCAS" w:hAnsi="Euphemia UCAS" w:cs="Times"/>
          <w:i/>
          <w:color w:val="365F91" w:themeColor="accent1" w:themeShade="BF"/>
          <w:lang w:val="fr-FR"/>
        </w:rPr>
      </w:pPr>
      <w:r w:rsidRPr="00A505C3">
        <w:rPr>
          <w:rFonts w:ascii="Euphemia UCAS" w:hAnsi="Euphemia UCAS" w:cs="Times"/>
          <w:i/>
          <w:iCs/>
          <w:color w:val="365F91" w:themeColor="accent1" w:themeShade="BF"/>
          <w:lang w:val="fr"/>
        </w:rPr>
        <w:t>3.3</w:t>
      </w:r>
      <w:r w:rsidRPr="00A505C3">
        <w:rPr>
          <w:rFonts w:ascii="Euphemia UCAS" w:hAnsi="Euphemia UCAS" w:cs="Times"/>
          <w:i/>
          <w:iCs/>
          <w:color w:val="365F91" w:themeColor="accent1" w:themeShade="BF"/>
          <w:lang w:val="fr"/>
        </w:rPr>
        <w:tab/>
        <w:t xml:space="preserve">Chronologie pour la mise en </w:t>
      </w:r>
      <w:r w:rsidR="001E3BEE" w:rsidRPr="00A505C3">
        <w:rPr>
          <w:rFonts w:ascii="Euphemia UCAS" w:hAnsi="Euphemia UCAS" w:cs="Times"/>
          <w:i/>
          <w:iCs/>
          <w:color w:val="365F91" w:themeColor="accent1" w:themeShade="BF"/>
          <w:lang w:val="fr"/>
        </w:rPr>
        <w:t>œuvre</w:t>
      </w:r>
    </w:p>
    <w:p w14:paraId="38F7A277" w14:textId="4C76EC2A" w:rsidR="0064532F" w:rsidRPr="00A505C3" w:rsidRDefault="0064532F" w:rsidP="0064532F">
      <w:pPr>
        <w:jc w:val="both"/>
        <w:rPr>
          <w:rFonts w:ascii="Euphemia UCAS" w:hAnsi="Euphemia UCAS" w:cs="Times"/>
          <w:color w:val="000000"/>
          <w:lang w:val="fr-FR"/>
        </w:rPr>
      </w:pPr>
      <w:r w:rsidRPr="00A505C3">
        <w:rPr>
          <w:rFonts w:ascii="Euphemia UCAS" w:hAnsi="Euphemia UCAS" w:cs="Times"/>
          <w:color w:val="000000"/>
          <w:lang w:val="fr"/>
        </w:rPr>
        <w:t xml:space="preserve">La chronologie pour la mise en </w:t>
      </w:r>
      <w:r w:rsidR="001E3BEE" w:rsidRPr="00A505C3">
        <w:rPr>
          <w:rFonts w:ascii="Euphemia UCAS" w:hAnsi="Euphemia UCAS" w:cs="Times"/>
          <w:color w:val="000000"/>
          <w:lang w:val="fr"/>
        </w:rPr>
        <w:t>œuvre</w:t>
      </w:r>
      <w:r w:rsidRPr="00A505C3">
        <w:rPr>
          <w:rFonts w:ascii="Euphemia UCAS" w:hAnsi="Euphemia UCAS" w:cs="Times"/>
          <w:color w:val="000000"/>
          <w:lang w:val="fr"/>
        </w:rPr>
        <w:t xml:space="preserve"> des actions à court terme couvertes par cette feuille de route est de 36 mois, avec un démarrage en janvier 2019. Des progrès ont déjà été réalisés depuis le lancement du Plan d'action des îles du Pacifique en mai 2018. Cette section ne porte que sur les activités nouvelles ou incomplètes qui demanderont notre attention (Tableau 2). La plupart des actions du Plan d'action des îles du Pacifique sont en cours. Le schéma Gantt montre les périodes où une insistance et un soutien particuliers devraient être apportés pour qu'une action puisse démarrer.</w:t>
      </w:r>
    </w:p>
    <w:p w14:paraId="0F2079A3" w14:textId="316935E7" w:rsidR="0064532F" w:rsidRPr="00A505C3" w:rsidRDefault="00381F33" w:rsidP="0064532F">
      <w:pPr>
        <w:jc w:val="both"/>
        <w:rPr>
          <w:rFonts w:ascii="Euphemia UCAS" w:hAnsi="Euphemia UCAS" w:cs="Times"/>
          <w:color w:val="365F91" w:themeColor="accent1" w:themeShade="BF"/>
          <w:lang w:val="fr-FR"/>
        </w:rPr>
      </w:pPr>
      <w:r w:rsidRPr="00A505C3">
        <w:rPr>
          <w:rFonts w:ascii="Euphemia UCAS" w:hAnsi="Euphemia UCAS" w:cs="Times"/>
          <w:color w:val="365F91" w:themeColor="accent1" w:themeShade="BF"/>
          <w:lang w:val="fr"/>
        </w:rPr>
        <w:t xml:space="preserve">Tableau 2. Chronologie pour la mise en </w:t>
      </w:r>
      <w:r w:rsidR="001E3BEE" w:rsidRPr="00A505C3">
        <w:rPr>
          <w:rFonts w:ascii="Euphemia UCAS" w:hAnsi="Euphemia UCAS" w:cs="Times"/>
          <w:color w:val="365F91" w:themeColor="accent1" w:themeShade="BF"/>
          <w:lang w:val="fr"/>
        </w:rPr>
        <w:t>œuvre</w:t>
      </w:r>
      <w:r w:rsidRPr="00A505C3">
        <w:rPr>
          <w:rFonts w:ascii="Euphemia UCAS" w:hAnsi="Euphemia UCAS" w:cs="Times"/>
          <w:color w:val="365F91" w:themeColor="accent1" w:themeShade="BF"/>
          <w:lang w:val="fr"/>
        </w:rPr>
        <w:t xml:space="preserve"> du Plan d'action des îles du Pacifique</w:t>
      </w:r>
    </w:p>
    <w:tbl>
      <w:tblPr>
        <w:tblStyle w:val="TableGrid"/>
        <w:tblW w:w="9432" w:type="dxa"/>
        <w:tblLayout w:type="fixed"/>
        <w:tblLook w:val="04A0" w:firstRow="1" w:lastRow="0" w:firstColumn="1" w:lastColumn="0" w:noHBand="0" w:noVBand="1"/>
      </w:tblPr>
      <w:tblGrid>
        <w:gridCol w:w="564"/>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gridCol w:w="246"/>
        <w:gridCol w:w="246"/>
        <w:gridCol w:w="247"/>
      </w:tblGrid>
      <w:tr w:rsidR="0064532F" w:rsidRPr="00A505C3" w14:paraId="37536F42" w14:textId="77777777" w:rsidTr="0064532F">
        <w:trPr>
          <w:trHeight w:val="352"/>
        </w:trPr>
        <w:tc>
          <w:tcPr>
            <w:tcW w:w="564" w:type="dxa"/>
          </w:tcPr>
          <w:p w14:paraId="6BE723DA" w14:textId="77777777" w:rsidR="0064532F" w:rsidRPr="00A505C3" w:rsidRDefault="0064532F" w:rsidP="0064532F">
            <w:pPr>
              <w:rPr>
                <w:rFonts w:ascii="Euphemia UCAS" w:hAnsi="Euphemia UCAS" w:cs="Times"/>
                <w:color w:val="000000"/>
                <w:sz w:val="20"/>
                <w:szCs w:val="20"/>
              </w:rPr>
            </w:pPr>
            <w:r w:rsidRPr="00A505C3">
              <w:rPr>
                <w:rFonts w:ascii="Euphemia UCAS" w:hAnsi="Euphemia UCAS" w:cs="Times"/>
                <w:color w:val="000000"/>
                <w:sz w:val="20"/>
                <w:szCs w:val="20"/>
                <w:lang w:val="fr"/>
              </w:rPr>
              <w:t>Actions</w:t>
            </w:r>
          </w:p>
        </w:tc>
        <w:tc>
          <w:tcPr>
            <w:tcW w:w="8868" w:type="dxa"/>
            <w:gridSpan w:val="36"/>
          </w:tcPr>
          <w:p w14:paraId="1D574088" w14:textId="77777777" w:rsidR="0064532F" w:rsidRPr="00A505C3" w:rsidRDefault="0064532F" w:rsidP="0064532F">
            <w:pPr>
              <w:rPr>
                <w:rFonts w:ascii="Euphemia UCAS" w:hAnsi="Euphemia UCAS" w:cs="Times"/>
                <w:color w:val="000000"/>
                <w:sz w:val="20"/>
                <w:szCs w:val="20"/>
              </w:rPr>
            </w:pPr>
            <w:r w:rsidRPr="00A505C3">
              <w:rPr>
                <w:rFonts w:ascii="Euphemia UCAS" w:hAnsi="Euphemia UCAS" w:cs="Times"/>
                <w:color w:val="000000"/>
                <w:sz w:val="20"/>
                <w:szCs w:val="20"/>
                <w:lang w:val="fr"/>
              </w:rPr>
              <w:t>Mois</w:t>
            </w:r>
          </w:p>
        </w:tc>
      </w:tr>
      <w:tr w:rsidR="0064532F" w:rsidRPr="00A505C3" w14:paraId="44BCB614" w14:textId="77777777" w:rsidTr="0064532F">
        <w:trPr>
          <w:trHeight w:val="365"/>
        </w:trPr>
        <w:tc>
          <w:tcPr>
            <w:tcW w:w="564" w:type="dxa"/>
          </w:tcPr>
          <w:p w14:paraId="16E00641" w14:textId="77777777" w:rsidR="0064532F" w:rsidRPr="00A505C3" w:rsidRDefault="0064532F" w:rsidP="0064532F">
            <w:pPr>
              <w:rPr>
                <w:rFonts w:ascii="Euphemia UCAS" w:hAnsi="Euphemia UCAS" w:cs="Times"/>
                <w:color w:val="000000"/>
                <w:sz w:val="22"/>
              </w:rPr>
            </w:pPr>
          </w:p>
        </w:tc>
        <w:tc>
          <w:tcPr>
            <w:tcW w:w="246" w:type="dxa"/>
          </w:tcPr>
          <w:p w14:paraId="2B5CA5D6"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w:t>
            </w:r>
          </w:p>
        </w:tc>
        <w:tc>
          <w:tcPr>
            <w:tcW w:w="246" w:type="dxa"/>
          </w:tcPr>
          <w:p w14:paraId="1C52BB64"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w:t>
            </w:r>
          </w:p>
        </w:tc>
        <w:tc>
          <w:tcPr>
            <w:tcW w:w="247" w:type="dxa"/>
          </w:tcPr>
          <w:p w14:paraId="2CEBAB18"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w:t>
            </w:r>
          </w:p>
        </w:tc>
        <w:tc>
          <w:tcPr>
            <w:tcW w:w="246" w:type="dxa"/>
          </w:tcPr>
          <w:p w14:paraId="680F814C"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4</w:t>
            </w:r>
          </w:p>
        </w:tc>
        <w:tc>
          <w:tcPr>
            <w:tcW w:w="246" w:type="dxa"/>
          </w:tcPr>
          <w:p w14:paraId="35E028B0"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5</w:t>
            </w:r>
          </w:p>
        </w:tc>
        <w:tc>
          <w:tcPr>
            <w:tcW w:w="247" w:type="dxa"/>
          </w:tcPr>
          <w:p w14:paraId="7385A6E0"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6</w:t>
            </w:r>
          </w:p>
        </w:tc>
        <w:tc>
          <w:tcPr>
            <w:tcW w:w="246" w:type="dxa"/>
          </w:tcPr>
          <w:p w14:paraId="695FCF64"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7</w:t>
            </w:r>
          </w:p>
        </w:tc>
        <w:tc>
          <w:tcPr>
            <w:tcW w:w="246" w:type="dxa"/>
          </w:tcPr>
          <w:p w14:paraId="1BA41E73"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8</w:t>
            </w:r>
          </w:p>
        </w:tc>
        <w:tc>
          <w:tcPr>
            <w:tcW w:w="247" w:type="dxa"/>
          </w:tcPr>
          <w:p w14:paraId="0230E392"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9</w:t>
            </w:r>
          </w:p>
        </w:tc>
        <w:tc>
          <w:tcPr>
            <w:tcW w:w="246" w:type="dxa"/>
          </w:tcPr>
          <w:p w14:paraId="2896F796"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10</w:t>
            </w:r>
          </w:p>
        </w:tc>
        <w:tc>
          <w:tcPr>
            <w:tcW w:w="246" w:type="dxa"/>
          </w:tcPr>
          <w:p w14:paraId="42A4FB07"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11</w:t>
            </w:r>
          </w:p>
        </w:tc>
        <w:tc>
          <w:tcPr>
            <w:tcW w:w="247" w:type="dxa"/>
          </w:tcPr>
          <w:p w14:paraId="4E3F1B9A"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12</w:t>
            </w:r>
          </w:p>
        </w:tc>
        <w:tc>
          <w:tcPr>
            <w:tcW w:w="246" w:type="dxa"/>
          </w:tcPr>
          <w:p w14:paraId="6612B78A"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13</w:t>
            </w:r>
          </w:p>
        </w:tc>
        <w:tc>
          <w:tcPr>
            <w:tcW w:w="246" w:type="dxa"/>
          </w:tcPr>
          <w:p w14:paraId="771805BE"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14</w:t>
            </w:r>
          </w:p>
        </w:tc>
        <w:tc>
          <w:tcPr>
            <w:tcW w:w="247" w:type="dxa"/>
          </w:tcPr>
          <w:p w14:paraId="6FA13757"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15</w:t>
            </w:r>
          </w:p>
        </w:tc>
        <w:tc>
          <w:tcPr>
            <w:tcW w:w="246" w:type="dxa"/>
          </w:tcPr>
          <w:p w14:paraId="16D50569"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16</w:t>
            </w:r>
          </w:p>
        </w:tc>
        <w:tc>
          <w:tcPr>
            <w:tcW w:w="246" w:type="dxa"/>
          </w:tcPr>
          <w:p w14:paraId="053D49EA"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17</w:t>
            </w:r>
          </w:p>
        </w:tc>
        <w:tc>
          <w:tcPr>
            <w:tcW w:w="247" w:type="dxa"/>
          </w:tcPr>
          <w:p w14:paraId="1B495566"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18</w:t>
            </w:r>
          </w:p>
        </w:tc>
        <w:tc>
          <w:tcPr>
            <w:tcW w:w="246" w:type="dxa"/>
          </w:tcPr>
          <w:p w14:paraId="675DF727"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19</w:t>
            </w:r>
          </w:p>
        </w:tc>
        <w:tc>
          <w:tcPr>
            <w:tcW w:w="246" w:type="dxa"/>
          </w:tcPr>
          <w:p w14:paraId="1ADF8FDA"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20</w:t>
            </w:r>
          </w:p>
        </w:tc>
        <w:tc>
          <w:tcPr>
            <w:tcW w:w="247" w:type="dxa"/>
          </w:tcPr>
          <w:p w14:paraId="0D9E5B44"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21</w:t>
            </w:r>
          </w:p>
        </w:tc>
        <w:tc>
          <w:tcPr>
            <w:tcW w:w="246" w:type="dxa"/>
          </w:tcPr>
          <w:p w14:paraId="0F1FF49B"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22</w:t>
            </w:r>
          </w:p>
        </w:tc>
        <w:tc>
          <w:tcPr>
            <w:tcW w:w="246" w:type="dxa"/>
          </w:tcPr>
          <w:p w14:paraId="57F79AED"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23</w:t>
            </w:r>
          </w:p>
        </w:tc>
        <w:tc>
          <w:tcPr>
            <w:tcW w:w="247" w:type="dxa"/>
          </w:tcPr>
          <w:p w14:paraId="50FF4DEA"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24</w:t>
            </w:r>
          </w:p>
        </w:tc>
        <w:tc>
          <w:tcPr>
            <w:tcW w:w="246" w:type="dxa"/>
          </w:tcPr>
          <w:p w14:paraId="6D5CDF59"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25</w:t>
            </w:r>
          </w:p>
        </w:tc>
        <w:tc>
          <w:tcPr>
            <w:tcW w:w="246" w:type="dxa"/>
          </w:tcPr>
          <w:p w14:paraId="1EF15544"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26</w:t>
            </w:r>
          </w:p>
        </w:tc>
        <w:tc>
          <w:tcPr>
            <w:tcW w:w="247" w:type="dxa"/>
          </w:tcPr>
          <w:p w14:paraId="2B60D5F7"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27</w:t>
            </w:r>
          </w:p>
        </w:tc>
        <w:tc>
          <w:tcPr>
            <w:tcW w:w="246" w:type="dxa"/>
          </w:tcPr>
          <w:p w14:paraId="3CFD2A6A"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28</w:t>
            </w:r>
          </w:p>
        </w:tc>
        <w:tc>
          <w:tcPr>
            <w:tcW w:w="246" w:type="dxa"/>
          </w:tcPr>
          <w:p w14:paraId="5750FB80"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29</w:t>
            </w:r>
          </w:p>
        </w:tc>
        <w:tc>
          <w:tcPr>
            <w:tcW w:w="247" w:type="dxa"/>
          </w:tcPr>
          <w:p w14:paraId="58CD32EB"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30</w:t>
            </w:r>
          </w:p>
        </w:tc>
        <w:tc>
          <w:tcPr>
            <w:tcW w:w="246" w:type="dxa"/>
          </w:tcPr>
          <w:p w14:paraId="53273DE8"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31</w:t>
            </w:r>
          </w:p>
        </w:tc>
        <w:tc>
          <w:tcPr>
            <w:tcW w:w="246" w:type="dxa"/>
          </w:tcPr>
          <w:p w14:paraId="237ED3A3"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32</w:t>
            </w:r>
          </w:p>
        </w:tc>
        <w:tc>
          <w:tcPr>
            <w:tcW w:w="247" w:type="dxa"/>
          </w:tcPr>
          <w:p w14:paraId="5389CC56"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33</w:t>
            </w:r>
          </w:p>
        </w:tc>
        <w:tc>
          <w:tcPr>
            <w:tcW w:w="246" w:type="dxa"/>
          </w:tcPr>
          <w:p w14:paraId="6870DAF4"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34</w:t>
            </w:r>
          </w:p>
        </w:tc>
        <w:tc>
          <w:tcPr>
            <w:tcW w:w="246" w:type="dxa"/>
          </w:tcPr>
          <w:p w14:paraId="4C8CA911"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35</w:t>
            </w:r>
          </w:p>
        </w:tc>
        <w:tc>
          <w:tcPr>
            <w:tcW w:w="247" w:type="dxa"/>
          </w:tcPr>
          <w:p w14:paraId="4B3ED6A1" w14:textId="77777777" w:rsidR="0064532F" w:rsidRPr="00A505C3" w:rsidRDefault="0064532F" w:rsidP="0064532F">
            <w:pPr>
              <w:rPr>
                <w:rFonts w:ascii="Euphemia UCAS" w:hAnsi="Euphemia UCAS" w:cs="Times"/>
                <w:color w:val="000000"/>
                <w:sz w:val="10"/>
                <w:szCs w:val="10"/>
              </w:rPr>
            </w:pPr>
            <w:r w:rsidRPr="00A505C3">
              <w:rPr>
                <w:rFonts w:ascii="Euphemia UCAS" w:hAnsi="Euphemia UCAS" w:cs="Times"/>
                <w:color w:val="000000"/>
                <w:sz w:val="10"/>
                <w:szCs w:val="10"/>
                <w:lang w:val="fr"/>
              </w:rPr>
              <w:t>36</w:t>
            </w:r>
          </w:p>
        </w:tc>
      </w:tr>
      <w:tr w:rsidR="0064532F" w:rsidRPr="00A505C3" w14:paraId="089D0E7D" w14:textId="77777777" w:rsidTr="0064532F">
        <w:trPr>
          <w:trHeight w:val="365"/>
        </w:trPr>
        <w:tc>
          <w:tcPr>
            <w:tcW w:w="564" w:type="dxa"/>
          </w:tcPr>
          <w:p w14:paraId="16A20412" w14:textId="77777777"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13"/>
                <w:szCs w:val="13"/>
                <w:lang w:val="fr"/>
              </w:rPr>
              <w:t>R.2.5</w:t>
            </w:r>
          </w:p>
        </w:tc>
        <w:tc>
          <w:tcPr>
            <w:tcW w:w="246" w:type="dxa"/>
            <w:shd w:val="clear" w:color="auto" w:fill="F2DBDB" w:themeFill="accent2" w:themeFillTint="33"/>
          </w:tcPr>
          <w:p w14:paraId="6082E21B" w14:textId="77777777" w:rsidR="0064532F" w:rsidRPr="00A505C3" w:rsidRDefault="0064532F" w:rsidP="0064532F">
            <w:pPr>
              <w:rPr>
                <w:rFonts w:ascii="Euphemia UCAS" w:hAnsi="Euphemia UCAS" w:cs="Times"/>
                <w:color w:val="000000"/>
                <w:sz w:val="10"/>
                <w:szCs w:val="10"/>
              </w:rPr>
            </w:pPr>
          </w:p>
        </w:tc>
        <w:tc>
          <w:tcPr>
            <w:tcW w:w="246" w:type="dxa"/>
            <w:shd w:val="clear" w:color="auto" w:fill="F2DBDB" w:themeFill="accent2" w:themeFillTint="33"/>
          </w:tcPr>
          <w:p w14:paraId="18290F29" w14:textId="77777777" w:rsidR="0064532F" w:rsidRPr="00A505C3" w:rsidRDefault="0064532F" w:rsidP="0064532F">
            <w:pPr>
              <w:rPr>
                <w:rFonts w:ascii="Euphemia UCAS" w:hAnsi="Euphemia UCAS" w:cs="Times"/>
                <w:color w:val="000000"/>
                <w:sz w:val="10"/>
                <w:szCs w:val="10"/>
              </w:rPr>
            </w:pPr>
          </w:p>
        </w:tc>
        <w:tc>
          <w:tcPr>
            <w:tcW w:w="247" w:type="dxa"/>
            <w:shd w:val="clear" w:color="auto" w:fill="F2DBDB" w:themeFill="accent2" w:themeFillTint="33"/>
          </w:tcPr>
          <w:p w14:paraId="7A375A34" w14:textId="77777777" w:rsidR="0064532F" w:rsidRPr="00A505C3" w:rsidRDefault="0064532F" w:rsidP="0064532F">
            <w:pPr>
              <w:rPr>
                <w:rFonts w:ascii="Euphemia UCAS" w:hAnsi="Euphemia UCAS" w:cs="Times"/>
                <w:color w:val="000000"/>
                <w:sz w:val="10"/>
                <w:szCs w:val="10"/>
              </w:rPr>
            </w:pPr>
          </w:p>
        </w:tc>
        <w:tc>
          <w:tcPr>
            <w:tcW w:w="246" w:type="dxa"/>
            <w:shd w:val="clear" w:color="auto" w:fill="F2DBDB" w:themeFill="accent2" w:themeFillTint="33"/>
          </w:tcPr>
          <w:p w14:paraId="388C7394" w14:textId="77777777" w:rsidR="0064532F" w:rsidRPr="00A505C3" w:rsidRDefault="0064532F" w:rsidP="0064532F">
            <w:pPr>
              <w:rPr>
                <w:rFonts w:ascii="Euphemia UCAS" w:hAnsi="Euphemia UCAS" w:cs="Times"/>
                <w:color w:val="000000"/>
                <w:sz w:val="10"/>
                <w:szCs w:val="10"/>
              </w:rPr>
            </w:pPr>
          </w:p>
        </w:tc>
        <w:tc>
          <w:tcPr>
            <w:tcW w:w="246" w:type="dxa"/>
            <w:shd w:val="clear" w:color="auto" w:fill="F2DBDB" w:themeFill="accent2" w:themeFillTint="33"/>
          </w:tcPr>
          <w:p w14:paraId="7F3AC3D0" w14:textId="77777777" w:rsidR="0064532F" w:rsidRPr="00A505C3" w:rsidRDefault="0064532F" w:rsidP="0064532F">
            <w:pPr>
              <w:rPr>
                <w:rFonts w:ascii="Euphemia UCAS" w:hAnsi="Euphemia UCAS" w:cs="Times"/>
                <w:color w:val="000000"/>
                <w:sz w:val="10"/>
                <w:szCs w:val="10"/>
              </w:rPr>
            </w:pPr>
          </w:p>
        </w:tc>
        <w:tc>
          <w:tcPr>
            <w:tcW w:w="247" w:type="dxa"/>
            <w:shd w:val="clear" w:color="auto" w:fill="F2DBDB" w:themeFill="accent2" w:themeFillTint="33"/>
          </w:tcPr>
          <w:p w14:paraId="0C76F49B" w14:textId="77777777" w:rsidR="0064532F" w:rsidRPr="00A505C3" w:rsidRDefault="0064532F" w:rsidP="0064532F">
            <w:pPr>
              <w:rPr>
                <w:rFonts w:ascii="Euphemia UCAS" w:hAnsi="Euphemia UCAS" w:cs="Times"/>
                <w:color w:val="000000"/>
                <w:sz w:val="10"/>
                <w:szCs w:val="10"/>
              </w:rPr>
            </w:pPr>
          </w:p>
        </w:tc>
        <w:tc>
          <w:tcPr>
            <w:tcW w:w="246" w:type="dxa"/>
          </w:tcPr>
          <w:p w14:paraId="4A92A378" w14:textId="77777777" w:rsidR="0064532F" w:rsidRPr="00A505C3" w:rsidRDefault="0064532F" w:rsidP="0064532F">
            <w:pPr>
              <w:rPr>
                <w:rFonts w:ascii="Euphemia UCAS" w:hAnsi="Euphemia UCAS" w:cs="Times"/>
                <w:color w:val="000000"/>
                <w:sz w:val="10"/>
                <w:szCs w:val="10"/>
              </w:rPr>
            </w:pPr>
          </w:p>
        </w:tc>
        <w:tc>
          <w:tcPr>
            <w:tcW w:w="246" w:type="dxa"/>
          </w:tcPr>
          <w:p w14:paraId="7695FF2B" w14:textId="77777777" w:rsidR="0064532F" w:rsidRPr="00A505C3" w:rsidRDefault="0064532F" w:rsidP="0064532F">
            <w:pPr>
              <w:rPr>
                <w:rFonts w:ascii="Euphemia UCAS" w:hAnsi="Euphemia UCAS" w:cs="Times"/>
                <w:color w:val="000000"/>
                <w:sz w:val="10"/>
                <w:szCs w:val="10"/>
              </w:rPr>
            </w:pPr>
          </w:p>
        </w:tc>
        <w:tc>
          <w:tcPr>
            <w:tcW w:w="247" w:type="dxa"/>
          </w:tcPr>
          <w:p w14:paraId="736B06E2" w14:textId="77777777" w:rsidR="0064532F" w:rsidRPr="00A505C3" w:rsidRDefault="0064532F" w:rsidP="0064532F">
            <w:pPr>
              <w:rPr>
                <w:rFonts w:ascii="Euphemia UCAS" w:hAnsi="Euphemia UCAS" w:cs="Times"/>
                <w:color w:val="000000"/>
                <w:sz w:val="10"/>
                <w:szCs w:val="10"/>
              </w:rPr>
            </w:pPr>
          </w:p>
        </w:tc>
        <w:tc>
          <w:tcPr>
            <w:tcW w:w="246" w:type="dxa"/>
          </w:tcPr>
          <w:p w14:paraId="6BF40C74" w14:textId="77777777" w:rsidR="0064532F" w:rsidRPr="00A505C3" w:rsidRDefault="0064532F" w:rsidP="0064532F">
            <w:pPr>
              <w:rPr>
                <w:rFonts w:ascii="Euphemia UCAS" w:hAnsi="Euphemia UCAS" w:cs="Times"/>
                <w:color w:val="000000"/>
                <w:sz w:val="10"/>
                <w:szCs w:val="10"/>
              </w:rPr>
            </w:pPr>
          </w:p>
        </w:tc>
        <w:tc>
          <w:tcPr>
            <w:tcW w:w="246" w:type="dxa"/>
          </w:tcPr>
          <w:p w14:paraId="0C8E9DD4" w14:textId="77777777" w:rsidR="0064532F" w:rsidRPr="00A505C3" w:rsidRDefault="0064532F" w:rsidP="0064532F">
            <w:pPr>
              <w:rPr>
                <w:rFonts w:ascii="Euphemia UCAS" w:hAnsi="Euphemia UCAS" w:cs="Times"/>
                <w:color w:val="000000"/>
                <w:sz w:val="10"/>
                <w:szCs w:val="10"/>
              </w:rPr>
            </w:pPr>
          </w:p>
        </w:tc>
        <w:tc>
          <w:tcPr>
            <w:tcW w:w="247" w:type="dxa"/>
          </w:tcPr>
          <w:p w14:paraId="56497FD8" w14:textId="77777777" w:rsidR="0064532F" w:rsidRPr="00A505C3" w:rsidRDefault="0064532F" w:rsidP="0064532F">
            <w:pPr>
              <w:rPr>
                <w:rFonts w:ascii="Euphemia UCAS" w:hAnsi="Euphemia UCAS" w:cs="Times"/>
                <w:color w:val="000000"/>
                <w:sz w:val="10"/>
                <w:szCs w:val="10"/>
              </w:rPr>
            </w:pPr>
          </w:p>
        </w:tc>
        <w:tc>
          <w:tcPr>
            <w:tcW w:w="246" w:type="dxa"/>
          </w:tcPr>
          <w:p w14:paraId="5CBA534A" w14:textId="77777777" w:rsidR="0064532F" w:rsidRPr="00A505C3" w:rsidRDefault="0064532F" w:rsidP="0064532F">
            <w:pPr>
              <w:rPr>
                <w:rFonts w:ascii="Euphemia UCAS" w:hAnsi="Euphemia UCAS" w:cs="Times"/>
                <w:color w:val="000000"/>
                <w:sz w:val="10"/>
                <w:szCs w:val="10"/>
              </w:rPr>
            </w:pPr>
          </w:p>
        </w:tc>
        <w:tc>
          <w:tcPr>
            <w:tcW w:w="246" w:type="dxa"/>
          </w:tcPr>
          <w:p w14:paraId="731A2535" w14:textId="77777777" w:rsidR="0064532F" w:rsidRPr="00A505C3" w:rsidRDefault="0064532F" w:rsidP="0064532F">
            <w:pPr>
              <w:rPr>
                <w:rFonts w:ascii="Euphemia UCAS" w:hAnsi="Euphemia UCAS" w:cs="Times"/>
                <w:color w:val="000000"/>
                <w:sz w:val="10"/>
                <w:szCs w:val="10"/>
              </w:rPr>
            </w:pPr>
          </w:p>
        </w:tc>
        <w:tc>
          <w:tcPr>
            <w:tcW w:w="247" w:type="dxa"/>
          </w:tcPr>
          <w:p w14:paraId="4D124E9A" w14:textId="77777777" w:rsidR="0064532F" w:rsidRPr="00A505C3" w:rsidRDefault="0064532F" w:rsidP="0064532F">
            <w:pPr>
              <w:rPr>
                <w:rFonts w:ascii="Euphemia UCAS" w:hAnsi="Euphemia UCAS" w:cs="Times"/>
                <w:color w:val="000000"/>
                <w:sz w:val="10"/>
                <w:szCs w:val="10"/>
              </w:rPr>
            </w:pPr>
          </w:p>
        </w:tc>
        <w:tc>
          <w:tcPr>
            <w:tcW w:w="246" w:type="dxa"/>
          </w:tcPr>
          <w:p w14:paraId="525E3699" w14:textId="77777777" w:rsidR="0064532F" w:rsidRPr="00A505C3" w:rsidRDefault="0064532F" w:rsidP="0064532F">
            <w:pPr>
              <w:rPr>
                <w:rFonts w:ascii="Euphemia UCAS" w:hAnsi="Euphemia UCAS" w:cs="Times"/>
                <w:color w:val="000000"/>
                <w:sz w:val="10"/>
                <w:szCs w:val="10"/>
              </w:rPr>
            </w:pPr>
          </w:p>
        </w:tc>
        <w:tc>
          <w:tcPr>
            <w:tcW w:w="246" w:type="dxa"/>
          </w:tcPr>
          <w:p w14:paraId="03615E75" w14:textId="77777777" w:rsidR="0064532F" w:rsidRPr="00A505C3" w:rsidRDefault="0064532F" w:rsidP="0064532F">
            <w:pPr>
              <w:rPr>
                <w:rFonts w:ascii="Euphemia UCAS" w:hAnsi="Euphemia UCAS" w:cs="Times"/>
                <w:color w:val="000000"/>
                <w:sz w:val="10"/>
                <w:szCs w:val="10"/>
              </w:rPr>
            </w:pPr>
          </w:p>
        </w:tc>
        <w:tc>
          <w:tcPr>
            <w:tcW w:w="247" w:type="dxa"/>
          </w:tcPr>
          <w:p w14:paraId="49715DEF" w14:textId="77777777" w:rsidR="0064532F" w:rsidRPr="00A505C3" w:rsidRDefault="0064532F" w:rsidP="0064532F">
            <w:pPr>
              <w:rPr>
                <w:rFonts w:ascii="Euphemia UCAS" w:hAnsi="Euphemia UCAS" w:cs="Times"/>
                <w:color w:val="000000"/>
                <w:sz w:val="10"/>
                <w:szCs w:val="10"/>
              </w:rPr>
            </w:pPr>
          </w:p>
        </w:tc>
        <w:tc>
          <w:tcPr>
            <w:tcW w:w="246" w:type="dxa"/>
          </w:tcPr>
          <w:p w14:paraId="1D2D72D7" w14:textId="77777777" w:rsidR="0064532F" w:rsidRPr="00A505C3" w:rsidRDefault="0064532F" w:rsidP="0064532F">
            <w:pPr>
              <w:rPr>
                <w:rFonts w:ascii="Euphemia UCAS" w:hAnsi="Euphemia UCAS" w:cs="Times"/>
                <w:color w:val="000000"/>
                <w:sz w:val="10"/>
                <w:szCs w:val="10"/>
              </w:rPr>
            </w:pPr>
          </w:p>
        </w:tc>
        <w:tc>
          <w:tcPr>
            <w:tcW w:w="246" w:type="dxa"/>
          </w:tcPr>
          <w:p w14:paraId="739B73D9" w14:textId="77777777" w:rsidR="0064532F" w:rsidRPr="00A505C3" w:rsidRDefault="0064532F" w:rsidP="0064532F">
            <w:pPr>
              <w:rPr>
                <w:rFonts w:ascii="Euphemia UCAS" w:hAnsi="Euphemia UCAS" w:cs="Times"/>
                <w:color w:val="000000"/>
                <w:sz w:val="10"/>
                <w:szCs w:val="10"/>
              </w:rPr>
            </w:pPr>
          </w:p>
        </w:tc>
        <w:tc>
          <w:tcPr>
            <w:tcW w:w="247" w:type="dxa"/>
          </w:tcPr>
          <w:p w14:paraId="2DB8528E" w14:textId="77777777" w:rsidR="0064532F" w:rsidRPr="00A505C3" w:rsidRDefault="0064532F" w:rsidP="0064532F">
            <w:pPr>
              <w:rPr>
                <w:rFonts w:ascii="Euphemia UCAS" w:hAnsi="Euphemia UCAS" w:cs="Times"/>
                <w:color w:val="000000"/>
                <w:sz w:val="10"/>
                <w:szCs w:val="10"/>
              </w:rPr>
            </w:pPr>
          </w:p>
        </w:tc>
        <w:tc>
          <w:tcPr>
            <w:tcW w:w="246" w:type="dxa"/>
          </w:tcPr>
          <w:p w14:paraId="1343DBD8" w14:textId="77777777" w:rsidR="0064532F" w:rsidRPr="00A505C3" w:rsidRDefault="0064532F" w:rsidP="0064532F">
            <w:pPr>
              <w:rPr>
                <w:rFonts w:ascii="Euphemia UCAS" w:hAnsi="Euphemia UCAS" w:cs="Times"/>
                <w:color w:val="000000"/>
                <w:sz w:val="10"/>
                <w:szCs w:val="10"/>
              </w:rPr>
            </w:pPr>
          </w:p>
        </w:tc>
        <w:tc>
          <w:tcPr>
            <w:tcW w:w="246" w:type="dxa"/>
          </w:tcPr>
          <w:p w14:paraId="2D55A12C" w14:textId="77777777" w:rsidR="0064532F" w:rsidRPr="00A505C3" w:rsidRDefault="0064532F" w:rsidP="0064532F">
            <w:pPr>
              <w:rPr>
                <w:rFonts w:ascii="Euphemia UCAS" w:hAnsi="Euphemia UCAS" w:cs="Times"/>
                <w:color w:val="000000"/>
                <w:sz w:val="10"/>
                <w:szCs w:val="10"/>
              </w:rPr>
            </w:pPr>
          </w:p>
        </w:tc>
        <w:tc>
          <w:tcPr>
            <w:tcW w:w="247" w:type="dxa"/>
          </w:tcPr>
          <w:p w14:paraId="4914D533" w14:textId="77777777" w:rsidR="0064532F" w:rsidRPr="00A505C3" w:rsidRDefault="0064532F" w:rsidP="0064532F">
            <w:pPr>
              <w:rPr>
                <w:rFonts w:ascii="Euphemia UCAS" w:hAnsi="Euphemia UCAS" w:cs="Times"/>
                <w:color w:val="000000"/>
                <w:sz w:val="10"/>
                <w:szCs w:val="10"/>
              </w:rPr>
            </w:pPr>
          </w:p>
        </w:tc>
        <w:tc>
          <w:tcPr>
            <w:tcW w:w="246" w:type="dxa"/>
          </w:tcPr>
          <w:p w14:paraId="3F43D28E" w14:textId="77777777" w:rsidR="0064532F" w:rsidRPr="00A505C3" w:rsidRDefault="0064532F" w:rsidP="0064532F">
            <w:pPr>
              <w:rPr>
                <w:rFonts w:ascii="Euphemia UCAS" w:hAnsi="Euphemia UCAS" w:cs="Times"/>
                <w:color w:val="000000"/>
                <w:sz w:val="10"/>
                <w:szCs w:val="10"/>
              </w:rPr>
            </w:pPr>
          </w:p>
        </w:tc>
        <w:tc>
          <w:tcPr>
            <w:tcW w:w="246" w:type="dxa"/>
          </w:tcPr>
          <w:p w14:paraId="27F160F0" w14:textId="77777777" w:rsidR="0064532F" w:rsidRPr="00A505C3" w:rsidRDefault="0064532F" w:rsidP="0064532F">
            <w:pPr>
              <w:rPr>
                <w:rFonts w:ascii="Euphemia UCAS" w:hAnsi="Euphemia UCAS" w:cs="Times"/>
                <w:color w:val="000000"/>
                <w:sz w:val="10"/>
                <w:szCs w:val="10"/>
              </w:rPr>
            </w:pPr>
          </w:p>
        </w:tc>
        <w:tc>
          <w:tcPr>
            <w:tcW w:w="247" w:type="dxa"/>
          </w:tcPr>
          <w:p w14:paraId="7220985F" w14:textId="77777777" w:rsidR="0064532F" w:rsidRPr="00A505C3" w:rsidRDefault="0064532F" w:rsidP="0064532F">
            <w:pPr>
              <w:rPr>
                <w:rFonts w:ascii="Euphemia UCAS" w:hAnsi="Euphemia UCAS" w:cs="Times"/>
                <w:color w:val="000000"/>
                <w:sz w:val="10"/>
                <w:szCs w:val="10"/>
              </w:rPr>
            </w:pPr>
          </w:p>
        </w:tc>
        <w:tc>
          <w:tcPr>
            <w:tcW w:w="246" w:type="dxa"/>
          </w:tcPr>
          <w:p w14:paraId="678275C3" w14:textId="77777777" w:rsidR="0064532F" w:rsidRPr="00A505C3" w:rsidRDefault="0064532F" w:rsidP="0064532F">
            <w:pPr>
              <w:rPr>
                <w:rFonts w:ascii="Euphemia UCAS" w:hAnsi="Euphemia UCAS" w:cs="Times"/>
                <w:color w:val="000000"/>
                <w:sz w:val="10"/>
                <w:szCs w:val="10"/>
              </w:rPr>
            </w:pPr>
          </w:p>
        </w:tc>
        <w:tc>
          <w:tcPr>
            <w:tcW w:w="246" w:type="dxa"/>
          </w:tcPr>
          <w:p w14:paraId="12ECA06B" w14:textId="77777777" w:rsidR="0064532F" w:rsidRPr="00A505C3" w:rsidRDefault="0064532F" w:rsidP="0064532F">
            <w:pPr>
              <w:rPr>
                <w:rFonts w:ascii="Euphemia UCAS" w:hAnsi="Euphemia UCAS" w:cs="Times"/>
                <w:color w:val="000000"/>
                <w:sz w:val="10"/>
                <w:szCs w:val="10"/>
              </w:rPr>
            </w:pPr>
          </w:p>
        </w:tc>
        <w:tc>
          <w:tcPr>
            <w:tcW w:w="247" w:type="dxa"/>
          </w:tcPr>
          <w:p w14:paraId="1AD2F5E6" w14:textId="77777777" w:rsidR="0064532F" w:rsidRPr="00A505C3" w:rsidRDefault="0064532F" w:rsidP="0064532F">
            <w:pPr>
              <w:rPr>
                <w:rFonts w:ascii="Euphemia UCAS" w:hAnsi="Euphemia UCAS" w:cs="Times"/>
                <w:color w:val="000000"/>
                <w:sz w:val="10"/>
                <w:szCs w:val="10"/>
              </w:rPr>
            </w:pPr>
          </w:p>
        </w:tc>
        <w:tc>
          <w:tcPr>
            <w:tcW w:w="246" w:type="dxa"/>
          </w:tcPr>
          <w:p w14:paraId="2A3047E8" w14:textId="77777777" w:rsidR="0064532F" w:rsidRPr="00A505C3" w:rsidRDefault="0064532F" w:rsidP="0064532F">
            <w:pPr>
              <w:rPr>
                <w:rFonts w:ascii="Euphemia UCAS" w:hAnsi="Euphemia UCAS" w:cs="Times"/>
                <w:color w:val="000000"/>
                <w:sz w:val="10"/>
                <w:szCs w:val="10"/>
              </w:rPr>
            </w:pPr>
          </w:p>
        </w:tc>
        <w:tc>
          <w:tcPr>
            <w:tcW w:w="246" w:type="dxa"/>
          </w:tcPr>
          <w:p w14:paraId="19435079" w14:textId="77777777" w:rsidR="0064532F" w:rsidRPr="00A505C3" w:rsidRDefault="0064532F" w:rsidP="0064532F">
            <w:pPr>
              <w:rPr>
                <w:rFonts w:ascii="Euphemia UCAS" w:hAnsi="Euphemia UCAS" w:cs="Times"/>
                <w:color w:val="000000"/>
                <w:sz w:val="10"/>
                <w:szCs w:val="10"/>
              </w:rPr>
            </w:pPr>
          </w:p>
        </w:tc>
        <w:tc>
          <w:tcPr>
            <w:tcW w:w="247" w:type="dxa"/>
          </w:tcPr>
          <w:p w14:paraId="4672E67B" w14:textId="77777777" w:rsidR="0064532F" w:rsidRPr="00A505C3" w:rsidRDefault="0064532F" w:rsidP="0064532F">
            <w:pPr>
              <w:rPr>
                <w:rFonts w:ascii="Euphemia UCAS" w:hAnsi="Euphemia UCAS" w:cs="Times"/>
                <w:color w:val="000000"/>
                <w:sz w:val="10"/>
                <w:szCs w:val="10"/>
              </w:rPr>
            </w:pPr>
          </w:p>
        </w:tc>
        <w:tc>
          <w:tcPr>
            <w:tcW w:w="246" w:type="dxa"/>
          </w:tcPr>
          <w:p w14:paraId="4100E330" w14:textId="77777777" w:rsidR="0064532F" w:rsidRPr="00A505C3" w:rsidRDefault="0064532F" w:rsidP="0064532F">
            <w:pPr>
              <w:rPr>
                <w:rFonts w:ascii="Euphemia UCAS" w:hAnsi="Euphemia UCAS" w:cs="Times"/>
                <w:color w:val="000000"/>
                <w:sz w:val="10"/>
                <w:szCs w:val="10"/>
              </w:rPr>
            </w:pPr>
          </w:p>
        </w:tc>
        <w:tc>
          <w:tcPr>
            <w:tcW w:w="246" w:type="dxa"/>
          </w:tcPr>
          <w:p w14:paraId="5A186E7F" w14:textId="77777777" w:rsidR="0064532F" w:rsidRPr="00A505C3" w:rsidRDefault="0064532F" w:rsidP="0064532F">
            <w:pPr>
              <w:rPr>
                <w:rFonts w:ascii="Euphemia UCAS" w:hAnsi="Euphemia UCAS" w:cs="Times"/>
                <w:color w:val="000000"/>
                <w:sz w:val="10"/>
                <w:szCs w:val="10"/>
              </w:rPr>
            </w:pPr>
          </w:p>
        </w:tc>
        <w:tc>
          <w:tcPr>
            <w:tcW w:w="247" w:type="dxa"/>
          </w:tcPr>
          <w:p w14:paraId="7653D19B" w14:textId="77777777" w:rsidR="0064532F" w:rsidRPr="00A505C3" w:rsidRDefault="0064532F" w:rsidP="0064532F">
            <w:pPr>
              <w:rPr>
                <w:rFonts w:ascii="Euphemia UCAS" w:hAnsi="Euphemia UCAS" w:cs="Times"/>
                <w:color w:val="000000"/>
                <w:sz w:val="10"/>
                <w:szCs w:val="10"/>
              </w:rPr>
            </w:pPr>
          </w:p>
        </w:tc>
      </w:tr>
      <w:tr w:rsidR="0064532F" w:rsidRPr="00A505C3" w14:paraId="7EF29FC0" w14:textId="77777777" w:rsidTr="0064532F">
        <w:trPr>
          <w:trHeight w:val="365"/>
        </w:trPr>
        <w:tc>
          <w:tcPr>
            <w:tcW w:w="564" w:type="dxa"/>
          </w:tcPr>
          <w:p w14:paraId="0C418989" w14:textId="77777777"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13"/>
                <w:szCs w:val="13"/>
                <w:lang w:val="fr"/>
              </w:rPr>
              <w:t>N.2.1</w:t>
            </w:r>
          </w:p>
        </w:tc>
        <w:tc>
          <w:tcPr>
            <w:tcW w:w="246" w:type="dxa"/>
            <w:shd w:val="clear" w:color="auto" w:fill="D99594" w:themeFill="accent2" w:themeFillTint="99"/>
          </w:tcPr>
          <w:p w14:paraId="4946021E" w14:textId="77777777" w:rsidR="0064532F" w:rsidRPr="00A505C3"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1DCC1F54" w14:textId="77777777" w:rsidR="0064532F" w:rsidRPr="00A505C3" w:rsidRDefault="0064532F" w:rsidP="0064532F">
            <w:pPr>
              <w:rPr>
                <w:rFonts w:ascii="Euphemia UCAS" w:hAnsi="Euphemia UCAS" w:cs="Times"/>
                <w:color w:val="000000"/>
                <w:sz w:val="10"/>
                <w:szCs w:val="10"/>
              </w:rPr>
            </w:pPr>
          </w:p>
        </w:tc>
        <w:tc>
          <w:tcPr>
            <w:tcW w:w="247" w:type="dxa"/>
            <w:shd w:val="clear" w:color="auto" w:fill="D99594" w:themeFill="accent2" w:themeFillTint="99"/>
          </w:tcPr>
          <w:p w14:paraId="3ADA989B" w14:textId="77777777" w:rsidR="0064532F" w:rsidRPr="00A505C3"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6F1D49E6" w14:textId="77777777" w:rsidR="0064532F" w:rsidRPr="00A505C3"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51A8E35B" w14:textId="77777777" w:rsidR="0064532F" w:rsidRPr="00A505C3" w:rsidRDefault="0064532F" w:rsidP="0064532F">
            <w:pPr>
              <w:rPr>
                <w:rFonts w:ascii="Euphemia UCAS" w:hAnsi="Euphemia UCAS" w:cs="Times"/>
                <w:color w:val="000000"/>
                <w:sz w:val="10"/>
                <w:szCs w:val="10"/>
              </w:rPr>
            </w:pPr>
          </w:p>
        </w:tc>
        <w:tc>
          <w:tcPr>
            <w:tcW w:w="247" w:type="dxa"/>
            <w:shd w:val="clear" w:color="auto" w:fill="D99594" w:themeFill="accent2" w:themeFillTint="99"/>
          </w:tcPr>
          <w:p w14:paraId="5726FBFD" w14:textId="77777777" w:rsidR="0064532F" w:rsidRPr="00A505C3"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0D9E0243" w14:textId="77777777" w:rsidR="0064532F" w:rsidRPr="00A505C3" w:rsidRDefault="0064532F" w:rsidP="0064532F">
            <w:pPr>
              <w:rPr>
                <w:rFonts w:ascii="Euphemia UCAS" w:hAnsi="Euphemia UCAS" w:cs="Times"/>
                <w:color w:val="000000"/>
                <w:sz w:val="10"/>
                <w:szCs w:val="10"/>
              </w:rPr>
            </w:pPr>
          </w:p>
        </w:tc>
        <w:tc>
          <w:tcPr>
            <w:tcW w:w="246" w:type="dxa"/>
            <w:shd w:val="clear" w:color="auto" w:fill="D99594" w:themeFill="accent2" w:themeFillTint="99"/>
          </w:tcPr>
          <w:p w14:paraId="01C986A8" w14:textId="77777777" w:rsidR="0064532F" w:rsidRPr="00A505C3" w:rsidRDefault="0064532F" w:rsidP="0064532F">
            <w:pPr>
              <w:rPr>
                <w:rFonts w:ascii="Euphemia UCAS" w:hAnsi="Euphemia UCAS" w:cs="Times"/>
                <w:color w:val="000000"/>
                <w:sz w:val="10"/>
                <w:szCs w:val="10"/>
              </w:rPr>
            </w:pPr>
          </w:p>
        </w:tc>
        <w:tc>
          <w:tcPr>
            <w:tcW w:w="247" w:type="dxa"/>
            <w:shd w:val="clear" w:color="auto" w:fill="D99594" w:themeFill="accent2" w:themeFillTint="99"/>
          </w:tcPr>
          <w:p w14:paraId="2B3F84FE" w14:textId="77777777" w:rsidR="0064532F" w:rsidRPr="00A505C3" w:rsidRDefault="0064532F" w:rsidP="0064532F">
            <w:pPr>
              <w:rPr>
                <w:rFonts w:ascii="Euphemia UCAS" w:hAnsi="Euphemia UCAS" w:cs="Times"/>
                <w:color w:val="000000"/>
                <w:sz w:val="10"/>
                <w:szCs w:val="10"/>
              </w:rPr>
            </w:pPr>
          </w:p>
        </w:tc>
        <w:tc>
          <w:tcPr>
            <w:tcW w:w="246" w:type="dxa"/>
          </w:tcPr>
          <w:p w14:paraId="3EDDD353" w14:textId="77777777" w:rsidR="0064532F" w:rsidRPr="00A505C3" w:rsidRDefault="0064532F" w:rsidP="0064532F">
            <w:pPr>
              <w:rPr>
                <w:rFonts w:ascii="Euphemia UCAS" w:hAnsi="Euphemia UCAS" w:cs="Times"/>
                <w:color w:val="000000"/>
                <w:sz w:val="10"/>
                <w:szCs w:val="10"/>
              </w:rPr>
            </w:pPr>
          </w:p>
        </w:tc>
        <w:tc>
          <w:tcPr>
            <w:tcW w:w="246" w:type="dxa"/>
          </w:tcPr>
          <w:p w14:paraId="5F00F9D5" w14:textId="77777777" w:rsidR="0064532F" w:rsidRPr="00A505C3" w:rsidRDefault="0064532F" w:rsidP="0064532F">
            <w:pPr>
              <w:rPr>
                <w:rFonts w:ascii="Euphemia UCAS" w:hAnsi="Euphemia UCAS" w:cs="Times"/>
                <w:color w:val="000000"/>
                <w:sz w:val="10"/>
                <w:szCs w:val="10"/>
              </w:rPr>
            </w:pPr>
          </w:p>
        </w:tc>
        <w:tc>
          <w:tcPr>
            <w:tcW w:w="247" w:type="dxa"/>
          </w:tcPr>
          <w:p w14:paraId="437D42AF" w14:textId="77777777" w:rsidR="0064532F" w:rsidRPr="00A505C3" w:rsidRDefault="0064532F" w:rsidP="0064532F">
            <w:pPr>
              <w:rPr>
                <w:rFonts w:ascii="Euphemia UCAS" w:hAnsi="Euphemia UCAS" w:cs="Times"/>
                <w:color w:val="000000"/>
                <w:sz w:val="10"/>
                <w:szCs w:val="10"/>
              </w:rPr>
            </w:pPr>
          </w:p>
        </w:tc>
        <w:tc>
          <w:tcPr>
            <w:tcW w:w="246" w:type="dxa"/>
          </w:tcPr>
          <w:p w14:paraId="37741967" w14:textId="77777777" w:rsidR="0064532F" w:rsidRPr="00A505C3" w:rsidRDefault="0064532F" w:rsidP="0064532F">
            <w:pPr>
              <w:rPr>
                <w:rFonts w:ascii="Euphemia UCAS" w:hAnsi="Euphemia UCAS" w:cs="Times"/>
                <w:color w:val="000000"/>
                <w:sz w:val="10"/>
                <w:szCs w:val="10"/>
              </w:rPr>
            </w:pPr>
          </w:p>
        </w:tc>
        <w:tc>
          <w:tcPr>
            <w:tcW w:w="246" w:type="dxa"/>
          </w:tcPr>
          <w:p w14:paraId="7BFF587C" w14:textId="77777777" w:rsidR="0064532F" w:rsidRPr="00A505C3" w:rsidRDefault="0064532F" w:rsidP="0064532F">
            <w:pPr>
              <w:rPr>
                <w:rFonts w:ascii="Euphemia UCAS" w:hAnsi="Euphemia UCAS" w:cs="Times"/>
                <w:color w:val="000000"/>
                <w:sz w:val="10"/>
                <w:szCs w:val="10"/>
              </w:rPr>
            </w:pPr>
          </w:p>
        </w:tc>
        <w:tc>
          <w:tcPr>
            <w:tcW w:w="247" w:type="dxa"/>
          </w:tcPr>
          <w:p w14:paraId="0DF2859C" w14:textId="77777777" w:rsidR="0064532F" w:rsidRPr="00A505C3" w:rsidRDefault="0064532F" w:rsidP="0064532F">
            <w:pPr>
              <w:rPr>
                <w:rFonts w:ascii="Euphemia UCAS" w:hAnsi="Euphemia UCAS" w:cs="Times"/>
                <w:color w:val="000000"/>
                <w:sz w:val="10"/>
                <w:szCs w:val="10"/>
              </w:rPr>
            </w:pPr>
          </w:p>
        </w:tc>
        <w:tc>
          <w:tcPr>
            <w:tcW w:w="246" w:type="dxa"/>
          </w:tcPr>
          <w:p w14:paraId="2BFC6F31" w14:textId="77777777" w:rsidR="0064532F" w:rsidRPr="00A505C3" w:rsidRDefault="0064532F" w:rsidP="0064532F">
            <w:pPr>
              <w:rPr>
                <w:rFonts w:ascii="Euphemia UCAS" w:hAnsi="Euphemia UCAS" w:cs="Times"/>
                <w:color w:val="000000"/>
                <w:sz w:val="10"/>
                <w:szCs w:val="10"/>
              </w:rPr>
            </w:pPr>
          </w:p>
        </w:tc>
        <w:tc>
          <w:tcPr>
            <w:tcW w:w="246" w:type="dxa"/>
          </w:tcPr>
          <w:p w14:paraId="0E426326" w14:textId="77777777" w:rsidR="0064532F" w:rsidRPr="00A505C3" w:rsidRDefault="0064532F" w:rsidP="0064532F">
            <w:pPr>
              <w:rPr>
                <w:rFonts w:ascii="Euphemia UCAS" w:hAnsi="Euphemia UCAS" w:cs="Times"/>
                <w:color w:val="000000"/>
                <w:sz w:val="10"/>
                <w:szCs w:val="10"/>
              </w:rPr>
            </w:pPr>
          </w:p>
        </w:tc>
        <w:tc>
          <w:tcPr>
            <w:tcW w:w="247" w:type="dxa"/>
          </w:tcPr>
          <w:p w14:paraId="23E27310" w14:textId="77777777" w:rsidR="0064532F" w:rsidRPr="00A505C3" w:rsidRDefault="0064532F" w:rsidP="0064532F">
            <w:pPr>
              <w:rPr>
                <w:rFonts w:ascii="Euphemia UCAS" w:hAnsi="Euphemia UCAS" w:cs="Times"/>
                <w:color w:val="000000"/>
                <w:sz w:val="10"/>
                <w:szCs w:val="10"/>
              </w:rPr>
            </w:pPr>
          </w:p>
        </w:tc>
        <w:tc>
          <w:tcPr>
            <w:tcW w:w="246" w:type="dxa"/>
          </w:tcPr>
          <w:p w14:paraId="4164E083" w14:textId="77777777" w:rsidR="0064532F" w:rsidRPr="00A505C3" w:rsidRDefault="0064532F" w:rsidP="0064532F">
            <w:pPr>
              <w:rPr>
                <w:rFonts w:ascii="Euphemia UCAS" w:hAnsi="Euphemia UCAS" w:cs="Times"/>
                <w:color w:val="000000"/>
                <w:sz w:val="10"/>
                <w:szCs w:val="10"/>
              </w:rPr>
            </w:pPr>
          </w:p>
        </w:tc>
        <w:tc>
          <w:tcPr>
            <w:tcW w:w="246" w:type="dxa"/>
          </w:tcPr>
          <w:p w14:paraId="5605E82A" w14:textId="77777777" w:rsidR="0064532F" w:rsidRPr="00A505C3" w:rsidRDefault="0064532F" w:rsidP="0064532F">
            <w:pPr>
              <w:rPr>
                <w:rFonts w:ascii="Euphemia UCAS" w:hAnsi="Euphemia UCAS" w:cs="Times"/>
                <w:color w:val="000000"/>
                <w:sz w:val="10"/>
                <w:szCs w:val="10"/>
              </w:rPr>
            </w:pPr>
          </w:p>
        </w:tc>
        <w:tc>
          <w:tcPr>
            <w:tcW w:w="247" w:type="dxa"/>
          </w:tcPr>
          <w:p w14:paraId="3BA886A6" w14:textId="77777777" w:rsidR="0064532F" w:rsidRPr="00A505C3" w:rsidRDefault="0064532F" w:rsidP="0064532F">
            <w:pPr>
              <w:rPr>
                <w:rFonts w:ascii="Euphemia UCAS" w:hAnsi="Euphemia UCAS" w:cs="Times"/>
                <w:color w:val="000000"/>
                <w:sz w:val="10"/>
                <w:szCs w:val="10"/>
              </w:rPr>
            </w:pPr>
          </w:p>
        </w:tc>
        <w:tc>
          <w:tcPr>
            <w:tcW w:w="246" w:type="dxa"/>
          </w:tcPr>
          <w:p w14:paraId="4B425DA7" w14:textId="77777777" w:rsidR="0064532F" w:rsidRPr="00A505C3" w:rsidRDefault="0064532F" w:rsidP="0064532F">
            <w:pPr>
              <w:rPr>
                <w:rFonts w:ascii="Euphemia UCAS" w:hAnsi="Euphemia UCAS" w:cs="Times"/>
                <w:color w:val="000000"/>
                <w:sz w:val="10"/>
                <w:szCs w:val="10"/>
              </w:rPr>
            </w:pPr>
          </w:p>
        </w:tc>
        <w:tc>
          <w:tcPr>
            <w:tcW w:w="246" w:type="dxa"/>
          </w:tcPr>
          <w:p w14:paraId="4C0FB738" w14:textId="77777777" w:rsidR="0064532F" w:rsidRPr="00A505C3" w:rsidRDefault="0064532F" w:rsidP="0064532F">
            <w:pPr>
              <w:rPr>
                <w:rFonts w:ascii="Euphemia UCAS" w:hAnsi="Euphemia UCAS" w:cs="Times"/>
                <w:color w:val="000000"/>
                <w:sz w:val="10"/>
                <w:szCs w:val="10"/>
              </w:rPr>
            </w:pPr>
          </w:p>
        </w:tc>
        <w:tc>
          <w:tcPr>
            <w:tcW w:w="247" w:type="dxa"/>
          </w:tcPr>
          <w:p w14:paraId="11F4BA3C" w14:textId="77777777" w:rsidR="0064532F" w:rsidRPr="00A505C3" w:rsidRDefault="0064532F" w:rsidP="0064532F">
            <w:pPr>
              <w:rPr>
                <w:rFonts w:ascii="Euphemia UCAS" w:hAnsi="Euphemia UCAS" w:cs="Times"/>
                <w:color w:val="000000"/>
                <w:sz w:val="10"/>
                <w:szCs w:val="10"/>
              </w:rPr>
            </w:pPr>
          </w:p>
        </w:tc>
        <w:tc>
          <w:tcPr>
            <w:tcW w:w="246" w:type="dxa"/>
          </w:tcPr>
          <w:p w14:paraId="74994FEF" w14:textId="77777777" w:rsidR="0064532F" w:rsidRPr="00A505C3" w:rsidRDefault="0064532F" w:rsidP="0064532F">
            <w:pPr>
              <w:rPr>
                <w:rFonts w:ascii="Euphemia UCAS" w:hAnsi="Euphemia UCAS" w:cs="Times"/>
                <w:color w:val="000000"/>
                <w:sz w:val="10"/>
                <w:szCs w:val="10"/>
              </w:rPr>
            </w:pPr>
          </w:p>
        </w:tc>
        <w:tc>
          <w:tcPr>
            <w:tcW w:w="246" w:type="dxa"/>
          </w:tcPr>
          <w:p w14:paraId="389C703F" w14:textId="77777777" w:rsidR="0064532F" w:rsidRPr="00A505C3" w:rsidRDefault="0064532F" w:rsidP="0064532F">
            <w:pPr>
              <w:rPr>
                <w:rFonts w:ascii="Euphemia UCAS" w:hAnsi="Euphemia UCAS" w:cs="Times"/>
                <w:color w:val="000000"/>
                <w:sz w:val="10"/>
                <w:szCs w:val="10"/>
              </w:rPr>
            </w:pPr>
          </w:p>
        </w:tc>
        <w:tc>
          <w:tcPr>
            <w:tcW w:w="247" w:type="dxa"/>
          </w:tcPr>
          <w:p w14:paraId="648AF46E" w14:textId="77777777" w:rsidR="0064532F" w:rsidRPr="00A505C3" w:rsidRDefault="0064532F" w:rsidP="0064532F">
            <w:pPr>
              <w:rPr>
                <w:rFonts w:ascii="Euphemia UCAS" w:hAnsi="Euphemia UCAS" w:cs="Times"/>
                <w:color w:val="000000"/>
                <w:sz w:val="10"/>
                <w:szCs w:val="10"/>
              </w:rPr>
            </w:pPr>
          </w:p>
        </w:tc>
        <w:tc>
          <w:tcPr>
            <w:tcW w:w="246" w:type="dxa"/>
          </w:tcPr>
          <w:p w14:paraId="41D00E1B" w14:textId="77777777" w:rsidR="0064532F" w:rsidRPr="00A505C3" w:rsidRDefault="0064532F" w:rsidP="0064532F">
            <w:pPr>
              <w:rPr>
                <w:rFonts w:ascii="Euphemia UCAS" w:hAnsi="Euphemia UCAS" w:cs="Times"/>
                <w:color w:val="000000"/>
                <w:sz w:val="10"/>
                <w:szCs w:val="10"/>
              </w:rPr>
            </w:pPr>
          </w:p>
        </w:tc>
        <w:tc>
          <w:tcPr>
            <w:tcW w:w="246" w:type="dxa"/>
          </w:tcPr>
          <w:p w14:paraId="65B9FC18" w14:textId="77777777" w:rsidR="0064532F" w:rsidRPr="00A505C3" w:rsidRDefault="0064532F" w:rsidP="0064532F">
            <w:pPr>
              <w:rPr>
                <w:rFonts w:ascii="Euphemia UCAS" w:hAnsi="Euphemia UCAS" w:cs="Times"/>
                <w:color w:val="000000"/>
                <w:sz w:val="10"/>
                <w:szCs w:val="10"/>
              </w:rPr>
            </w:pPr>
          </w:p>
        </w:tc>
        <w:tc>
          <w:tcPr>
            <w:tcW w:w="247" w:type="dxa"/>
          </w:tcPr>
          <w:p w14:paraId="2B092034" w14:textId="77777777" w:rsidR="0064532F" w:rsidRPr="00A505C3" w:rsidRDefault="0064532F" w:rsidP="0064532F">
            <w:pPr>
              <w:rPr>
                <w:rFonts w:ascii="Euphemia UCAS" w:hAnsi="Euphemia UCAS" w:cs="Times"/>
                <w:color w:val="000000"/>
                <w:sz w:val="10"/>
                <w:szCs w:val="10"/>
              </w:rPr>
            </w:pPr>
          </w:p>
        </w:tc>
        <w:tc>
          <w:tcPr>
            <w:tcW w:w="246" w:type="dxa"/>
          </w:tcPr>
          <w:p w14:paraId="18252B8E" w14:textId="77777777" w:rsidR="0064532F" w:rsidRPr="00A505C3" w:rsidRDefault="0064532F" w:rsidP="0064532F">
            <w:pPr>
              <w:rPr>
                <w:rFonts w:ascii="Euphemia UCAS" w:hAnsi="Euphemia UCAS" w:cs="Times"/>
                <w:color w:val="000000"/>
                <w:sz w:val="10"/>
                <w:szCs w:val="10"/>
              </w:rPr>
            </w:pPr>
          </w:p>
        </w:tc>
        <w:tc>
          <w:tcPr>
            <w:tcW w:w="246" w:type="dxa"/>
          </w:tcPr>
          <w:p w14:paraId="6504B70F" w14:textId="77777777" w:rsidR="0064532F" w:rsidRPr="00A505C3" w:rsidRDefault="0064532F" w:rsidP="0064532F">
            <w:pPr>
              <w:rPr>
                <w:rFonts w:ascii="Euphemia UCAS" w:hAnsi="Euphemia UCAS" w:cs="Times"/>
                <w:color w:val="000000"/>
                <w:sz w:val="10"/>
                <w:szCs w:val="10"/>
              </w:rPr>
            </w:pPr>
          </w:p>
        </w:tc>
        <w:tc>
          <w:tcPr>
            <w:tcW w:w="247" w:type="dxa"/>
          </w:tcPr>
          <w:p w14:paraId="00EF9770" w14:textId="77777777" w:rsidR="0064532F" w:rsidRPr="00A505C3" w:rsidRDefault="0064532F" w:rsidP="0064532F">
            <w:pPr>
              <w:rPr>
                <w:rFonts w:ascii="Euphemia UCAS" w:hAnsi="Euphemia UCAS" w:cs="Times"/>
                <w:color w:val="000000"/>
                <w:sz w:val="10"/>
                <w:szCs w:val="10"/>
              </w:rPr>
            </w:pPr>
          </w:p>
        </w:tc>
        <w:tc>
          <w:tcPr>
            <w:tcW w:w="246" w:type="dxa"/>
          </w:tcPr>
          <w:p w14:paraId="02916721" w14:textId="77777777" w:rsidR="0064532F" w:rsidRPr="00A505C3" w:rsidRDefault="0064532F" w:rsidP="0064532F">
            <w:pPr>
              <w:rPr>
                <w:rFonts w:ascii="Euphemia UCAS" w:hAnsi="Euphemia UCAS" w:cs="Times"/>
                <w:color w:val="000000"/>
                <w:sz w:val="10"/>
                <w:szCs w:val="10"/>
              </w:rPr>
            </w:pPr>
          </w:p>
        </w:tc>
        <w:tc>
          <w:tcPr>
            <w:tcW w:w="246" w:type="dxa"/>
          </w:tcPr>
          <w:p w14:paraId="1F2DFC63" w14:textId="77777777" w:rsidR="0064532F" w:rsidRPr="00A505C3" w:rsidRDefault="0064532F" w:rsidP="0064532F">
            <w:pPr>
              <w:rPr>
                <w:rFonts w:ascii="Euphemia UCAS" w:hAnsi="Euphemia UCAS" w:cs="Times"/>
                <w:color w:val="000000"/>
                <w:sz w:val="10"/>
                <w:szCs w:val="10"/>
              </w:rPr>
            </w:pPr>
          </w:p>
        </w:tc>
        <w:tc>
          <w:tcPr>
            <w:tcW w:w="247" w:type="dxa"/>
          </w:tcPr>
          <w:p w14:paraId="42382510" w14:textId="77777777" w:rsidR="0064532F" w:rsidRPr="00A505C3" w:rsidRDefault="0064532F" w:rsidP="0064532F">
            <w:pPr>
              <w:rPr>
                <w:rFonts w:ascii="Euphemia UCAS" w:hAnsi="Euphemia UCAS" w:cs="Times"/>
                <w:color w:val="000000"/>
                <w:sz w:val="10"/>
                <w:szCs w:val="10"/>
              </w:rPr>
            </w:pPr>
          </w:p>
        </w:tc>
      </w:tr>
      <w:tr w:rsidR="0064532F" w:rsidRPr="00A505C3" w14:paraId="101878FA" w14:textId="77777777" w:rsidTr="0064532F">
        <w:trPr>
          <w:trHeight w:val="365"/>
        </w:trPr>
        <w:tc>
          <w:tcPr>
            <w:tcW w:w="564" w:type="dxa"/>
          </w:tcPr>
          <w:p w14:paraId="3CE79577"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N.3.1</w:t>
            </w:r>
          </w:p>
        </w:tc>
        <w:tc>
          <w:tcPr>
            <w:tcW w:w="246" w:type="dxa"/>
            <w:shd w:val="clear" w:color="auto" w:fill="D4AFEB"/>
          </w:tcPr>
          <w:p w14:paraId="1B5DD4DE" w14:textId="77777777" w:rsidR="0064532F" w:rsidRPr="00A505C3" w:rsidRDefault="0064532F" w:rsidP="0064532F">
            <w:pPr>
              <w:rPr>
                <w:rFonts w:ascii="Euphemia UCAS" w:hAnsi="Euphemia UCAS" w:cs="Times"/>
                <w:color w:val="000000"/>
                <w:sz w:val="10"/>
                <w:szCs w:val="10"/>
              </w:rPr>
            </w:pPr>
          </w:p>
        </w:tc>
        <w:tc>
          <w:tcPr>
            <w:tcW w:w="246" w:type="dxa"/>
            <w:shd w:val="clear" w:color="auto" w:fill="D4AFEB"/>
          </w:tcPr>
          <w:p w14:paraId="79BC0BEE" w14:textId="77777777" w:rsidR="0064532F" w:rsidRPr="00A505C3" w:rsidRDefault="0064532F" w:rsidP="0064532F">
            <w:pPr>
              <w:rPr>
                <w:rFonts w:ascii="Euphemia UCAS" w:hAnsi="Euphemia UCAS" w:cs="Times"/>
                <w:color w:val="000000"/>
                <w:sz w:val="10"/>
                <w:szCs w:val="10"/>
              </w:rPr>
            </w:pPr>
          </w:p>
        </w:tc>
        <w:tc>
          <w:tcPr>
            <w:tcW w:w="247" w:type="dxa"/>
            <w:shd w:val="clear" w:color="auto" w:fill="D4AFEB"/>
          </w:tcPr>
          <w:p w14:paraId="3E22AE02" w14:textId="77777777" w:rsidR="0064532F" w:rsidRPr="00A505C3" w:rsidRDefault="0064532F" w:rsidP="0064532F">
            <w:pPr>
              <w:rPr>
                <w:rFonts w:ascii="Euphemia UCAS" w:hAnsi="Euphemia UCAS" w:cs="Times"/>
                <w:color w:val="000000"/>
                <w:sz w:val="10"/>
                <w:szCs w:val="10"/>
              </w:rPr>
            </w:pPr>
          </w:p>
        </w:tc>
        <w:tc>
          <w:tcPr>
            <w:tcW w:w="246" w:type="dxa"/>
            <w:shd w:val="clear" w:color="auto" w:fill="D4AFEB"/>
          </w:tcPr>
          <w:p w14:paraId="537A6901" w14:textId="77777777" w:rsidR="0064532F" w:rsidRPr="00A505C3" w:rsidRDefault="0064532F" w:rsidP="0064532F">
            <w:pPr>
              <w:rPr>
                <w:rFonts w:ascii="Euphemia UCAS" w:hAnsi="Euphemia UCAS" w:cs="Times"/>
                <w:color w:val="000000"/>
                <w:sz w:val="10"/>
                <w:szCs w:val="10"/>
              </w:rPr>
            </w:pPr>
          </w:p>
        </w:tc>
        <w:tc>
          <w:tcPr>
            <w:tcW w:w="246" w:type="dxa"/>
            <w:shd w:val="clear" w:color="auto" w:fill="D4AFEB"/>
          </w:tcPr>
          <w:p w14:paraId="1A1B22E2" w14:textId="77777777" w:rsidR="0064532F" w:rsidRPr="00A505C3" w:rsidRDefault="0064532F" w:rsidP="0064532F">
            <w:pPr>
              <w:rPr>
                <w:rFonts w:ascii="Euphemia UCAS" w:hAnsi="Euphemia UCAS" w:cs="Times"/>
                <w:color w:val="000000"/>
                <w:sz w:val="10"/>
                <w:szCs w:val="10"/>
              </w:rPr>
            </w:pPr>
          </w:p>
        </w:tc>
        <w:tc>
          <w:tcPr>
            <w:tcW w:w="247" w:type="dxa"/>
            <w:shd w:val="clear" w:color="auto" w:fill="D4AFEB"/>
          </w:tcPr>
          <w:p w14:paraId="1E15F193" w14:textId="77777777" w:rsidR="0064532F" w:rsidRPr="00A505C3" w:rsidRDefault="0064532F" w:rsidP="0064532F">
            <w:pPr>
              <w:rPr>
                <w:rFonts w:ascii="Euphemia UCAS" w:hAnsi="Euphemia UCAS" w:cs="Times"/>
                <w:color w:val="000000"/>
                <w:sz w:val="10"/>
                <w:szCs w:val="10"/>
              </w:rPr>
            </w:pPr>
          </w:p>
        </w:tc>
        <w:tc>
          <w:tcPr>
            <w:tcW w:w="246" w:type="dxa"/>
            <w:shd w:val="clear" w:color="auto" w:fill="D4AFEB"/>
          </w:tcPr>
          <w:p w14:paraId="4AE15417" w14:textId="77777777" w:rsidR="0064532F" w:rsidRPr="00A505C3" w:rsidRDefault="0064532F" w:rsidP="0064532F">
            <w:pPr>
              <w:rPr>
                <w:rFonts w:ascii="Euphemia UCAS" w:hAnsi="Euphemia UCAS" w:cs="Times"/>
                <w:color w:val="000000"/>
                <w:sz w:val="10"/>
                <w:szCs w:val="10"/>
              </w:rPr>
            </w:pPr>
          </w:p>
        </w:tc>
        <w:tc>
          <w:tcPr>
            <w:tcW w:w="246" w:type="dxa"/>
            <w:shd w:val="clear" w:color="auto" w:fill="D4AFEB"/>
          </w:tcPr>
          <w:p w14:paraId="4163DF55" w14:textId="77777777" w:rsidR="0064532F" w:rsidRPr="00A505C3" w:rsidRDefault="0064532F" w:rsidP="0064532F">
            <w:pPr>
              <w:rPr>
                <w:rFonts w:ascii="Euphemia UCAS" w:hAnsi="Euphemia UCAS" w:cs="Times"/>
                <w:color w:val="000000"/>
                <w:sz w:val="10"/>
                <w:szCs w:val="10"/>
              </w:rPr>
            </w:pPr>
          </w:p>
        </w:tc>
        <w:tc>
          <w:tcPr>
            <w:tcW w:w="247" w:type="dxa"/>
            <w:shd w:val="clear" w:color="auto" w:fill="D4AFEB"/>
          </w:tcPr>
          <w:p w14:paraId="2F7B85B7" w14:textId="77777777" w:rsidR="0064532F" w:rsidRPr="00A505C3" w:rsidRDefault="0064532F" w:rsidP="0064532F">
            <w:pPr>
              <w:rPr>
                <w:rFonts w:ascii="Euphemia UCAS" w:hAnsi="Euphemia UCAS" w:cs="Times"/>
                <w:color w:val="000000"/>
                <w:sz w:val="10"/>
                <w:szCs w:val="10"/>
              </w:rPr>
            </w:pPr>
          </w:p>
        </w:tc>
        <w:tc>
          <w:tcPr>
            <w:tcW w:w="246" w:type="dxa"/>
            <w:shd w:val="clear" w:color="auto" w:fill="D4AFEB"/>
          </w:tcPr>
          <w:p w14:paraId="30C57C0C" w14:textId="77777777" w:rsidR="0064532F" w:rsidRPr="00A505C3" w:rsidRDefault="0064532F" w:rsidP="0064532F">
            <w:pPr>
              <w:rPr>
                <w:rFonts w:ascii="Euphemia UCAS" w:hAnsi="Euphemia UCAS" w:cs="Times"/>
                <w:color w:val="000000"/>
                <w:sz w:val="10"/>
                <w:szCs w:val="10"/>
              </w:rPr>
            </w:pPr>
          </w:p>
        </w:tc>
        <w:tc>
          <w:tcPr>
            <w:tcW w:w="246" w:type="dxa"/>
            <w:shd w:val="clear" w:color="auto" w:fill="D4AFEB"/>
          </w:tcPr>
          <w:p w14:paraId="2334A58A" w14:textId="77777777" w:rsidR="0064532F" w:rsidRPr="00A505C3" w:rsidRDefault="0064532F" w:rsidP="0064532F">
            <w:pPr>
              <w:rPr>
                <w:rFonts w:ascii="Euphemia UCAS" w:hAnsi="Euphemia UCAS" w:cs="Times"/>
                <w:color w:val="000000"/>
                <w:sz w:val="10"/>
                <w:szCs w:val="10"/>
              </w:rPr>
            </w:pPr>
          </w:p>
        </w:tc>
        <w:tc>
          <w:tcPr>
            <w:tcW w:w="247" w:type="dxa"/>
            <w:shd w:val="clear" w:color="auto" w:fill="D4AFEB"/>
          </w:tcPr>
          <w:p w14:paraId="35BF560E" w14:textId="77777777" w:rsidR="0064532F" w:rsidRPr="00A505C3" w:rsidRDefault="0064532F" w:rsidP="0064532F">
            <w:pPr>
              <w:rPr>
                <w:rFonts w:ascii="Euphemia UCAS" w:hAnsi="Euphemia UCAS" w:cs="Times"/>
                <w:color w:val="000000"/>
                <w:sz w:val="10"/>
                <w:szCs w:val="10"/>
              </w:rPr>
            </w:pPr>
          </w:p>
        </w:tc>
        <w:tc>
          <w:tcPr>
            <w:tcW w:w="246" w:type="dxa"/>
          </w:tcPr>
          <w:p w14:paraId="08553666" w14:textId="77777777" w:rsidR="0064532F" w:rsidRPr="00A505C3" w:rsidRDefault="0064532F" w:rsidP="0064532F">
            <w:pPr>
              <w:rPr>
                <w:rFonts w:ascii="Euphemia UCAS" w:hAnsi="Euphemia UCAS" w:cs="Times"/>
                <w:color w:val="000000"/>
                <w:sz w:val="10"/>
                <w:szCs w:val="10"/>
              </w:rPr>
            </w:pPr>
          </w:p>
        </w:tc>
        <w:tc>
          <w:tcPr>
            <w:tcW w:w="246" w:type="dxa"/>
          </w:tcPr>
          <w:p w14:paraId="48149C54" w14:textId="77777777" w:rsidR="0064532F" w:rsidRPr="00A505C3" w:rsidRDefault="0064532F" w:rsidP="0064532F">
            <w:pPr>
              <w:rPr>
                <w:rFonts w:ascii="Euphemia UCAS" w:hAnsi="Euphemia UCAS" w:cs="Times"/>
                <w:color w:val="000000"/>
                <w:sz w:val="10"/>
                <w:szCs w:val="10"/>
              </w:rPr>
            </w:pPr>
          </w:p>
        </w:tc>
        <w:tc>
          <w:tcPr>
            <w:tcW w:w="247" w:type="dxa"/>
          </w:tcPr>
          <w:p w14:paraId="59BE21F9" w14:textId="77777777" w:rsidR="0064532F" w:rsidRPr="00A505C3" w:rsidRDefault="0064532F" w:rsidP="0064532F">
            <w:pPr>
              <w:rPr>
                <w:rFonts w:ascii="Euphemia UCAS" w:hAnsi="Euphemia UCAS" w:cs="Times"/>
                <w:color w:val="000000"/>
                <w:sz w:val="10"/>
                <w:szCs w:val="10"/>
              </w:rPr>
            </w:pPr>
          </w:p>
        </w:tc>
        <w:tc>
          <w:tcPr>
            <w:tcW w:w="246" w:type="dxa"/>
          </w:tcPr>
          <w:p w14:paraId="6E2A3707" w14:textId="77777777" w:rsidR="0064532F" w:rsidRPr="00A505C3" w:rsidRDefault="0064532F" w:rsidP="0064532F">
            <w:pPr>
              <w:rPr>
                <w:rFonts w:ascii="Euphemia UCAS" w:hAnsi="Euphemia UCAS" w:cs="Times"/>
                <w:color w:val="000000"/>
                <w:sz w:val="10"/>
                <w:szCs w:val="10"/>
              </w:rPr>
            </w:pPr>
          </w:p>
        </w:tc>
        <w:tc>
          <w:tcPr>
            <w:tcW w:w="246" w:type="dxa"/>
          </w:tcPr>
          <w:p w14:paraId="648E051F" w14:textId="77777777" w:rsidR="0064532F" w:rsidRPr="00A505C3" w:rsidRDefault="0064532F" w:rsidP="0064532F">
            <w:pPr>
              <w:rPr>
                <w:rFonts w:ascii="Euphemia UCAS" w:hAnsi="Euphemia UCAS" w:cs="Times"/>
                <w:color w:val="000000"/>
                <w:sz w:val="10"/>
                <w:szCs w:val="10"/>
              </w:rPr>
            </w:pPr>
          </w:p>
        </w:tc>
        <w:tc>
          <w:tcPr>
            <w:tcW w:w="247" w:type="dxa"/>
          </w:tcPr>
          <w:p w14:paraId="37676096" w14:textId="77777777" w:rsidR="0064532F" w:rsidRPr="00A505C3" w:rsidRDefault="0064532F" w:rsidP="0064532F">
            <w:pPr>
              <w:rPr>
                <w:rFonts w:ascii="Euphemia UCAS" w:hAnsi="Euphemia UCAS" w:cs="Times"/>
                <w:color w:val="000000"/>
                <w:sz w:val="10"/>
                <w:szCs w:val="10"/>
              </w:rPr>
            </w:pPr>
          </w:p>
        </w:tc>
        <w:tc>
          <w:tcPr>
            <w:tcW w:w="246" w:type="dxa"/>
          </w:tcPr>
          <w:p w14:paraId="13F12AAB" w14:textId="77777777" w:rsidR="0064532F" w:rsidRPr="00A505C3" w:rsidRDefault="0064532F" w:rsidP="0064532F">
            <w:pPr>
              <w:rPr>
                <w:rFonts w:ascii="Euphemia UCAS" w:hAnsi="Euphemia UCAS" w:cs="Times"/>
                <w:color w:val="000000"/>
                <w:sz w:val="10"/>
                <w:szCs w:val="10"/>
              </w:rPr>
            </w:pPr>
          </w:p>
        </w:tc>
        <w:tc>
          <w:tcPr>
            <w:tcW w:w="246" w:type="dxa"/>
          </w:tcPr>
          <w:p w14:paraId="25FEA33C" w14:textId="77777777" w:rsidR="0064532F" w:rsidRPr="00A505C3" w:rsidRDefault="0064532F" w:rsidP="0064532F">
            <w:pPr>
              <w:rPr>
                <w:rFonts w:ascii="Euphemia UCAS" w:hAnsi="Euphemia UCAS" w:cs="Times"/>
                <w:color w:val="000000"/>
                <w:sz w:val="10"/>
                <w:szCs w:val="10"/>
              </w:rPr>
            </w:pPr>
          </w:p>
        </w:tc>
        <w:tc>
          <w:tcPr>
            <w:tcW w:w="247" w:type="dxa"/>
          </w:tcPr>
          <w:p w14:paraId="34C908B8" w14:textId="77777777" w:rsidR="0064532F" w:rsidRPr="00A505C3" w:rsidRDefault="0064532F" w:rsidP="0064532F">
            <w:pPr>
              <w:rPr>
                <w:rFonts w:ascii="Euphemia UCAS" w:hAnsi="Euphemia UCAS" w:cs="Times"/>
                <w:color w:val="000000"/>
                <w:sz w:val="10"/>
                <w:szCs w:val="10"/>
              </w:rPr>
            </w:pPr>
          </w:p>
        </w:tc>
        <w:tc>
          <w:tcPr>
            <w:tcW w:w="246" w:type="dxa"/>
          </w:tcPr>
          <w:p w14:paraId="1F603F1B" w14:textId="77777777" w:rsidR="0064532F" w:rsidRPr="00A505C3" w:rsidRDefault="0064532F" w:rsidP="0064532F">
            <w:pPr>
              <w:rPr>
                <w:rFonts w:ascii="Euphemia UCAS" w:hAnsi="Euphemia UCAS" w:cs="Times"/>
                <w:color w:val="000000"/>
                <w:sz w:val="10"/>
                <w:szCs w:val="10"/>
              </w:rPr>
            </w:pPr>
          </w:p>
        </w:tc>
        <w:tc>
          <w:tcPr>
            <w:tcW w:w="246" w:type="dxa"/>
          </w:tcPr>
          <w:p w14:paraId="4A61B47E" w14:textId="77777777" w:rsidR="0064532F" w:rsidRPr="00A505C3" w:rsidRDefault="0064532F" w:rsidP="0064532F">
            <w:pPr>
              <w:rPr>
                <w:rFonts w:ascii="Euphemia UCAS" w:hAnsi="Euphemia UCAS" w:cs="Times"/>
                <w:color w:val="000000"/>
                <w:sz w:val="10"/>
                <w:szCs w:val="10"/>
              </w:rPr>
            </w:pPr>
          </w:p>
        </w:tc>
        <w:tc>
          <w:tcPr>
            <w:tcW w:w="247" w:type="dxa"/>
          </w:tcPr>
          <w:p w14:paraId="21561CC4" w14:textId="77777777" w:rsidR="0064532F" w:rsidRPr="00A505C3" w:rsidRDefault="0064532F" w:rsidP="0064532F">
            <w:pPr>
              <w:rPr>
                <w:rFonts w:ascii="Euphemia UCAS" w:hAnsi="Euphemia UCAS" w:cs="Times"/>
                <w:color w:val="000000"/>
                <w:sz w:val="10"/>
                <w:szCs w:val="10"/>
              </w:rPr>
            </w:pPr>
          </w:p>
        </w:tc>
        <w:tc>
          <w:tcPr>
            <w:tcW w:w="246" w:type="dxa"/>
          </w:tcPr>
          <w:p w14:paraId="7F9A609E" w14:textId="77777777" w:rsidR="0064532F" w:rsidRPr="00A505C3" w:rsidRDefault="0064532F" w:rsidP="0064532F">
            <w:pPr>
              <w:rPr>
                <w:rFonts w:ascii="Euphemia UCAS" w:hAnsi="Euphemia UCAS" w:cs="Times"/>
                <w:color w:val="000000"/>
                <w:sz w:val="10"/>
                <w:szCs w:val="10"/>
              </w:rPr>
            </w:pPr>
          </w:p>
        </w:tc>
        <w:tc>
          <w:tcPr>
            <w:tcW w:w="246" w:type="dxa"/>
          </w:tcPr>
          <w:p w14:paraId="6079904C" w14:textId="77777777" w:rsidR="0064532F" w:rsidRPr="00A505C3" w:rsidRDefault="0064532F" w:rsidP="0064532F">
            <w:pPr>
              <w:rPr>
                <w:rFonts w:ascii="Euphemia UCAS" w:hAnsi="Euphemia UCAS" w:cs="Times"/>
                <w:color w:val="000000"/>
                <w:sz w:val="10"/>
                <w:szCs w:val="10"/>
              </w:rPr>
            </w:pPr>
          </w:p>
        </w:tc>
        <w:tc>
          <w:tcPr>
            <w:tcW w:w="247" w:type="dxa"/>
          </w:tcPr>
          <w:p w14:paraId="32A19A0A" w14:textId="77777777" w:rsidR="0064532F" w:rsidRPr="00A505C3" w:rsidRDefault="0064532F" w:rsidP="0064532F">
            <w:pPr>
              <w:rPr>
                <w:rFonts w:ascii="Euphemia UCAS" w:hAnsi="Euphemia UCAS" w:cs="Times"/>
                <w:color w:val="000000"/>
                <w:sz w:val="10"/>
                <w:szCs w:val="10"/>
              </w:rPr>
            </w:pPr>
          </w:p>
        </w:tc>
        <w:tc>
          <w:tcPr>
            <w:tcW w:w="246" w:type="dxa"/>
          </w:tcPr>
          <w:p w14:paraId="7C9F30B8" w14:textId="77777777" w:rsidR="0064532F" w:rsidRPr="00A505C3" w:rsidRDefault="0064532F" w:rsidP="0064532F">
            <w:pPr>
              <w:rPr>
                <w:rFonts w:ascii="Euphemia UCAS" w:hAnsi="Euphemia UCAS" w:cs="Times"/>
                <w:color w:val="000000"/>
                <w:sz w:val="10"/>
                <w:szCs w:val="10"/>
              </w:rPr>
            </w:pPr>
          </w:p>
        </w:tc>
        <w:tc>
          <w:tcPr>
            <w:tcW w:w="246" w:type="dxa"/>
          </w:tcPr>
          <w:p w14:paraId="021D00CD" w14:textId="77777777" w:rsidR="0064532F" w:rsidRPr="00A505C3" w:rsidRDefault="0064532F" w:rsidP="0064532F">
            <w:pPr>
              <w:rPr>
                <w:rFonts w:ascii="Euphemia UCAS" w:hAnsi="Euphemia UCAS" w:cs="Times"/>
                <w:color w:val="000000"/>
                <w:sz w:val="10"/>
                <w:szCs w:val="10"/>
              </w:rPr>
            </w:pPr>
          </w:p>
        </w:tc>
        <w:tc>
          <w:tcPr>
            <w:tcW w:w="247" w:type="dxa"/>
          </w:tcPr>
          <w:p w14:paraId="2DB478FD" w14:textId="77777777" w:rsidR="0064532F" w:rsidRPr="00A505C3" w:rsidRDefault="0064532F" w:rsidP="0064532F">
            <w:pPr>
              <w:rPr>
                <w:rFonts w:ascii="Euphemia UCAS" w:hAnsi="Euphemia UCAS" w:cs="Times"/>
                <w:color w:val="000000"/>
                <w:sz w:val="10"/>
                <w:szCs w:val="10"/>
              </w:rPr>
            </w:pPr>
          </w:p>
        </w:tc>
        <w:tc>
          <w:tcPr>
            <w:tcW w:w="246" w:type="dxa"/>
          </w:tcPr>
          <w:p w14:paraId="7F924472" w14:textId="77777777" w:rsidR="0064532F" w:rsidRPr="00A505C3" w:rsidRDefault="0064532F" w:rsidP="0064532F">
            <w:pPr>
              <w:rPr>
                <w:rFonts w:ascii="Euphemia UCAS" w:hAnsi="Euphemia UCAS" w:cs="Times"/>
                <w:color w:val="000000"/>
                <w:sz w:val="10"/>
                <w:szCs w:val="10"/>
              </w:rPr>
            </w:pPr>
          </w:p>
        </w:tc>
        <w:tc>
          <w:tcPr>
            <w:tcW w:w="246" w:type="dxa"/>
          </w:tcPr>
          <w:p w14:paraId="2958C5A6" w14:textId="77777777" w:rsidR="0064532F" w:rsidRPr="00A505C3" w:rsidRDefault="0064532F" w:rsidP="0064532F">
            <w:pPr>
              <w:rPr>
                <w:rFonts w:ascii="Euphemia UCAS" w:hAnsi="Euphemia UCAS" w:cs="Times"/>
                <w:color w:val="000000"/>
                <w:sz w:val="10"/>
                <w:szCs w:val="10"/>
              </w:rPr>
            </w:pPr>
          </w:p>
        </w:tc>
        <w:tc>
          <w:tcPr>
            <w:tcW w:w="247" w:type="dxa"/>
          </w:tcPr>
          <w:p w14:paraId="4DA32B13" w14:textId="77777777" w:rsidR="0064532F" w:rsidRPr="00A505C3" w:rsidRDefault="0064532F" w:rsidP="0064532F">
            <w:pPr>
              <w:rPr>
                <w:rFonts w:ascii="Euphemia UCAS" w:hAnsi="Euphemia UCAS" w:cs="Times"/>
                <w:color w:val="000000"/>
                <w:sz w:val="10"/>
                <w:szCs w:val="10"/>
              </w:rPr>
            </w:pPr>
          </w:p>
        </w:tc>
        <w:tc>
          <w:tcPr>
            <w:tcW w:w="246" w:type="dxa"/>
          </w:tcPr>
          <w:p w14:paraId="07B85378" w14:textId="77777777" w:rsidR="0064532F" w:rsidRPr="00A505C3" w:rsidRDefault="0064532F" w:rsidP="0064532F">
            <w:pPr>
              <w:rPr>
                <w:rFonts w:ascii="Euphemia UCAS" w:hAnsi="Euphemia UCAS" w:cs="Times"/>
                <w:color w:val="000000"/>
                <w:sz w:val="10"/>
                <w:szCs w:val="10"/>
              </w:rPr>
            </w:pPr>
          </w:p>
        </w:tc>
        <w:tc>
          <w:tcPr>
            <w:tcW w:w="246" w:type="dxa"/>
          </w:tcPr>
          <w:p w14:paraId="4566D4B9" w14:textId="77777777" w:rsidR="0064532F" w:rsidRPr="00A505C3" w:rsidRDefault="0064532F" w:rsidP="0064532F">
            <w:pPr>
              <w:rPr>
                <w:rFonts w:ascii="Euphemia UCAS" w:hAnsi="Euphemia UCAS" w:cs="Times"/>
                <w:color w:val="000000"/>
                <w:sz w:val="10"/>
                <w:szCs w:val="10"/>
              </w:rPr>
            </w:pPr>
          </w:p>
        </w:tc>
        <w:tc>
          <w:tcPr>
            <w:tcW w:w="247" w:type="dxa"/>
          </w:tcPr>
          <w:p w14:paraId="14FB848B" w14:textId="77777777" w:rsidR="0064532F" w:rsidRPr="00A505C3" w:rsidRDefault="0064532F" w:rsidP="0064532F">
            <w:pPr>
              <w:rPr>
                <w:rFonts w:ascii="Euphemia UCAS" w:hAnsi="Euphemia UCAS" w:cs="Times"/>
                <w:color w:val="000000"/>
                <w:sz w:val="10"/>
                <w:szCs w:val="10"/>
              </w:rPr>
            </w:pPr>
          </w:p>
        </w:tc>
      </w:tr>
      <w:tr w:rsidR="0064532F" w:rsidRPr="00A505C3" w14:paraId="48728772" w14:textId="77777777" w:rsidTr="0064532F">
        <w:trPr>
          <w:trHeight w:val="377"/>
        </w:trPr>
        <w:tc>
          <w:tcPr>
            <w:tcW w:w="564" w:type="dxa"/>
          </w:tcPr>
          <w:p w14:paraId="15E5D64E"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N.1.1</w:t>
            </w:r>
          </w:p>
        </w:tc>
        <w:tc>
          <w:tcPr>
            <w:tcW w:w="246" w:type="dxa"/>
            <w:shd w:val="clear" w:color="auto" w:fill="92CDDC" w:themeFill="accent5" w:themeFillTint="99"/>
          </w:tcPr>
          <w:p w14:paraId="2D5B2CC1"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1DD0A75B"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68B10D39"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6B552244"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3C106D62"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5D412AFB"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281ACBFB"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27102C22"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3279E6EC"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099CCC05"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5F4B9EF3"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731DC6E3"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5863E0E8"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0AB81A99"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53E10BCA"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7B8E24AA"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17217742"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79E8EF39" w14:textId="77777777" w:rsidR="0064532F" w:rsidRPr="00A505C3" w:rsidRDefault="0064532F" w:rsidP="0064532F">
            <w:pPr>
              <w:rPr>
                <w:rFonts w:ascii="Euphemia UCAS" w:hAnsi="Euphemia UCAS" w:cs="Times"/>
                <w:color w:val="000000"/>
                <w:sz w:val="22"/>
              </w:rPr>
            </w:pPr>
          </w:p>
        </w:tc>
        <w:tc>
          <w:tcPr>
            <w:tcW w:w="246" w:type="dxa"/>
          </w:tcPr>
          <w:p w14:paraId="782E4C26" w14:textId="77777777" w:rsidR="0064532F" w:rsidRPr="00A505C3" w:rsidRDefault="0064532F" w:rsidP="0064532F">
            <w:pPr>
              <w:rPr>
                <w:rFonts w:ascii="Euphemia UCAS" w:hAnsi="Euphemia UCAS" w:cs="Times"/>
                <w:color w:val="000000"/>
                <w:sz w:val="22"/>
              </w:rPr>
            </w:pPr>
          </w:p>
        </w:tc>
        <w:tc>
          <w:tcPr>
            <w:tcW w:w="246" w:type="dxa"/>
          </w:tcPr>
          <w:p w14:paraId="232C441E" w14:textId="77777777" w:rsidR="0064532F" w:rsidRPr="00A505C3" w:rsidRDefault="0064532F" w:rsidP="0064532F">
            <w:pPr>
              <w:rPr>
                <w:rFonts w:ascii="Euphemia UCAS" w:hAnsi="Euphemia UCAS" w:cs="Times"/>
                <w:color w:val="000000"/>
                <w:sz w:val="22"/>
              </w:rPr>
            </w:pPr>
          </w:p>
        </w:tc>
        <w:tc>
          <w:tcPr>
            <w:tcW w:w="247" w:type="dxa"/>
          </w:tcPr>
          <w:p w14:paraId="743E058B" w14:textId="77777777" w:rsidR="0064532F" w:rsidRPr="00A505C3" w:rsidRDefault="0064532F" w:rsidP="0064532F">
            <w:pPr>
              <w:rPr>
                <w:rFonts w:ascii="Euphemia UCAS" w:hAnsi="Euphemia UCAS" w:cs="Times"/>
                <w:color w:val="000000"/>
                <w:sz w:val="22"/>
              </w:rPr>
            </w:pPr>
          </w:p>
        </w:tc>
        <w:tc>
          <w:tcPr>
            <w:tcW w:w="246" w:type="dxa"/>
          </w:tcPr>
          <w:p w14:paraId="0A678CC0" w14:textId="77777777" w:rsidR="0064532F" w:rsidRPr="00A505C3" w:rsidRDefault="0064532F" w:rsidP="0064532F">
            <w:pPr>
              <w:rPr>
                <w:rFonts w:ascii="Euphemia UCAS" w:hAnsi="Euphemia UCAS" w:cs="Times"/>
                <w:color w:val="000000"/>
                <w:sz w:val="22"/>
              </w:rPr>
            </w:pPr>
          </w:p>
        </w:tc>
        <w:tc>
          <w:tcPr>
            <w:tcW w:w="246" w:type="dxa"/>
          </w:tcPr>
          <w:p w14:paraId="418F60EA" w14:textId="77777777" w:rsidR="0064532F" w:rsidRPr="00A505C3" w:rsidRDefault="0064532F" w:rsidP="0064532F">
            <w:pPr>
              <w:rPr>
                <w:rFonts w:ascii="Euphemia UCAS" w:hAnsi="Euphemia UCAS" w:cs="Times"/>
                <w:color w:val="000000"/>
                <w:sz w:val="22"/>
              </w:rPr>
            </w:pPr>
          </w:p>
        </w:tc>
        <w:tc>
          <w:tcPr>
            <w:tcW w:w="247" w:type="dxa"/>
          </w:tcPr>
          <w:p w14:paraId="3485CF91" w14:textId="77777777" w:rsidR="0064532F" w:rsidRPr="00A505C3" w:rsidRDefault="0064532F" w:rsidP="0064532F">
            <w:pPr>
              <w:rPr>
                <w:rFonts w:ascii="Euphemia UCAS" w:hAnsi="Euphemia UCAS" w:cs="Times"/>
                <w:color w:val="000000"/>
                <w:sz w:val="22"/>
              </w:rPr>
            </w:pPr>
          </w:p>
        </w:tc>
        <w:tc>
          <w:tcPr>
            <w:tcW w:w="246" w:type="dxa"/>
          </w:tcPr>
          <w:p w14:paraId="0C78D05C" w14:textId="77777777" w:rsidR="0064532F" w:rsidRPr="00A505C3" w:rsidRDefault="0064532F" w:rsidP="0064532F">
            <w:pPr>
              <w:rPr>
                <w:rFonts w:ascii="Euphemia UCAS" w:hAnsi="Euphemia UCAS" w:cs="Times"/>
                <w:color w:val="000000"/>
                <w:sz w:val="22"/>
              </w:rPr>
            </w:pPr>
          </w:p>
        </w:tc>
        <w:tc>
          <w:tcPr>
            <w:tcW w:w="246" w:type="dxa"/>
          </w:tcPr>
          <w:p w14:paraId="11DE155E" w14:textId="77777777" w:rsidR="0064532F" w:rsidRPr="00A505C3" w:rsidRDefault="0064532F" w:rsidP="0064532F">
            <w:pPr>
              <w:rPr>
                <w:rFonts w:ascii="Euphemia UCAS" w:hAnsi="Euphemia UCAS" w:cs="Times"/>
                <w:color w:val="000000"/>
                <w:sz w:val="22"/>
              </w:rPr>
            </w:pPr>
          </w:p>
        </w:tc>
        <w:tc>
          <w:tcPr>
            <w:tcW w:w="247" w:type="dxa"/>
          </w:tcPr>
          <w:p w14:paraId="0FE6769E" w14:textId="77777777" w:rsidR="0064532F" w:rsidRPr="00A505C3" w:rsidRDefault="0064532F" w:rsidP="0064532F">
            <w:pPr>
              <w:rPr>
                <w:rFonts w:ascii="Euphemia UCAS" w:hAnsi="Euphemia UCAS" w:cs="Times"/>
                <w:color w:val="000000"/>
                <w:sz w:val="22"/>
              </w:rPr>
            </w:pPr>
          </w:p>
        </w:tc>
        <w:tc>
          <w:tcPr>
            <w:tcW w:w="246" w:type="dxa"/>
          </w:tcPr>
          <w:p w14:paraId="1761391C" w14:textId="77777777" w:rsidR="0064532F" w:rsidRPr="00A505C3" w:rsidRDefault="0064532F" w:rsidP="0064532F">
            <w:pPr>
              <w:rPr>
                <w:rFonts w:ascii="Euphemia UCAS" w:hAnsi="Euphemia UCAS" w:cs="Times"/>
                <w:color w:val="000000"/>
                <w:sz w:val="22"/>
              </w:rPr>
            </w:pPr>
          </w:p>
        </w:tc>
        <w:tc>
          <w:tcPr>
            <w:tcW w:w="246" w:type="dxa"/>
          </w:tcPr>
          <w:p w14:paraId="07D89302" w14:textId="77777777" w:rsidR="0064532F" w:rsidRPr="00A505C3" w:rsidRDefault="0064532F" w:rsidP="0064532F">
            <w:pPr>
              <w:rPr>
                <w:rFonts w:ascii="Euphemia UCAS" w:hAnsi="Euphemia UCAS" w:cs="Times"/>
                <w:color w:val="000000"/>
                <w:sz w:val="22"/>
              </w:rPr>
            </w:pPr>
          </w:p>
        </w:tc>
        <w:tc>
          <w:tcPr>
            <w:tcW w:w="247" w:type="dxa"/>
          </w:tcPr>
          <w:p w14:paraId="1A8C712C" w14:textId="77777777" w:rsidR="0064532F" w:rsidRPr="00A505C3" w:rsidRDefault="0064532F" w:rsidP="0064532F">
            <w:pPr>
              <w:rPr>
                <w:rFonts w:ascii="Euphemia UCAS" w:hAnsi="Euphemia UCAS" w:cs="Times"/>
                <w:color w:val="000000"/>
                <w:sz w:val="22"/>
              </w:rPr>
            </w:pPr>
          </w:p>
        </w:tc>
        <w:tc>
          <w:tcPr>
            <w:tcW w:w="246" w:type="dxa"/>
          </w:tcPr>
          <w:p w14:paraId="18DE565D" w14:textId="77777777" w:rsidR="0064532F" w:rsidRPr="00A505C3" w:rsidRDefault="0064532F" w:rsidP="0064532F">
            <w:pPr>
              <w:rPr>
                <w:rFonts w:ascii="Euphemia UCAS" w:hAnsi="Euphemia UCAS" w:cs="Times"/>
                <w:color w:val="000000"/>
                <w:sz w:val="22"/>
              </w:rPr>
            </w:pPr>
          </w:p>
        </w:tc>
        <w:tc>
          <w:tcPr>
            <w:tcW w:w="246" w:type="dxa"/>
          </w:tcPr>
          <w:p w14:paraId="24A3FC2A" w14:textId="77777777" w:rsidR="0064532F" w:rsidRPr="00A505C3" w:rsidRDefault="0064532F" w:rsidP="0064532F">
            <w:pPr>
              <w:rPr>
                <w:rFonts w:ascii="Euphemia UCAS" w:hAnsi="Euphemia UCAS" w:cs="Times"/>
                <w:color w:val="000000"/>
                <w:sz w:val="22"/>
              </w:rPr>
            </w:pPr>
          </w:p>
        </w:tc>
        <w:tc>
          <w:tcPr>
            <w:tcW w:w="247" w:type="dxa"/>
          </w:tcPr>
          <w:p w14:paraId="420D8A95" w14:textId="77777777" w:rsidR="0064532F" w:rsidRPr="00A505C3" w:rsidRDefault="0064532F" w:rsidP="0064532F">
            <w:pPr>
              <w:rPr>
                <w:rFonts w:ascii="Euphemia UCAS" w:hAnsi="Euphemia UCAS" w:cs="Times"/>
                <w:color w:val="000000"/>
                <w:sz w:val="22"/>
              </w:rPr>
            </w:pPr>
          </w:p>
        </w:tc>
        <w:tc>
          <w:tcPr>
            <w:tcW w:w="246" w:type="dxa"/>
          </w:tcPr>
          <w:p w14:paraId="1C8A603B" w14:textId="77777777" w:rsidR="0064532F" w:rsidRPr="00A505C3" w:rsidRDefault="0064532F" w:rsidP="0064532F">
            <w:pPr>
              <w:rPr>
                <w:rFonts w:ascii="Euphemia UCAS" w:hAnsi="Euphemia UCAS" w:cs="Times"/>
                <w:color w:val="000000"/>
                <w:sz w:val="22"/>
              </w:rPr>
            </w:pPr>
          </w:p>
        </w:tc>
        <w:tc>
          <w:tcPr>
            <w:tcW w:w="246" w:type="dxa"/>
          </w:tcPr>
          <w:p w14:paraId="039A72B5" w14:textId="77777777" w:rsidR="0064532F" w:rsidRPr="00A505C3" w:rsidRDefault="0064532F" w:rsidP="0064532F">
            <w:pPr>
              <w:rPr>
                <w:rFonts w:ascii="Euphemia UCAS" w:hAnsi="Euphemia UCAS" w:cs="Times"/>
                <w:color w:val="000000"/>
                <w:sz w:val="22"/>
              </w:rPr>
            </w:pPr>
          </w:p>
        </w:tc>
        <w:tc>
          <w:tcPr>
            <w:tcW w:w="247" w:type="dxa"/>
          </w:tcPr>
          <w:p w14:paraId="572F30DE" w14:textId="77777777" w:rsidR="0064532F" w:rsidRPr="00A505C3" w:rsidRDefault="0064532F" w:rsidP="0064532F">
            <w:pPr>
              <w:rPr>
                <w:rFonts w:ascii="Euphemia UCAS" w:hAnsi="Euphemia UCAS" w:cs="Times"/>
                <w:color w:val="000000"/>
                <w:sz w:val="22"/>
              </w:rPr>
            </w:pPr>
          </w:p>
        </w:tc>
      </w:tr>
      <w:tr w:rsidR="0064532F" w:rsidRPr="00A505C3" w14:paraId="0824DBD1" w14:textId="77777777" w:rsidTr="0064532F">
        <w:trPr>
          <w:trHeight w:val="377"/>
        </w:trPr>
        <w:tc>
          <w:tcPr>
            <w:tcW w:w="564" w:type="dxa"/>
          </w:tcPr>
          <w:p w14:paraId="6CC2EF3C"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N.4.1</w:t>
            </w:r>
          </w:p>
        </w:tc>
        <w:tc>
          <w:tcPr>
            <w:tcW w:w="246" w:type="dxa"/>
            <w:shd w:val="clear" w:color="auto" w:fill="FABF8F" w:themeFill="accent6" w:themeFillTint="99"/>
          </w:tcPr>
          <w:p w14:paraId="0D60D44D"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56BD390E"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3442B8EF"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7EBD8369"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47674423"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5FADC941"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290EBAF3"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3526CB2E"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2C4D6174"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2FA06C65"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386B1C95"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00345B52"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73A00E6F"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5E56BAA0"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40426F8E"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4FBE75D9"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58BBE8D0"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3BDF4B61" w14:textId="77777777" w:rsidR="0064532F" w:rsidRPr="00A505C3" w:rsidRDefault="0064532F" w:rsidP="0064532F">
            <w:pPr>
              <w:rPr>
                <w:rFonts w:ascii="Euphemia UCAS" w:hAnsi="Euphemia UCAS" w:cs="Times"/>
                <w:color w:val="000000"/>
                <w:sz w:val="22"/>
              </w:rPr>
            </w:pPr>
          </w:p>
        </w:tc>
        <w:tc>
          <w:tcPr>
            <w:tcW w:w="246" w:type="dxa"/>
          </w:tcPr>
          <w:p w14:paraId="005B9D96" w14:textId="77777777" w:rsidR="0064532F" w:rsidRPr="00A505C3" w:rsidRDefault="0064532F" w:rsidP="0064532F">
            <w:pPr>
              <w:rPr>
                <w:rFonts w:ascii="Euphemia UCAS" w:hAnsi="Euphemia UCAS" w:cs="Times"/>
                <w:color w:val="000000"/>
                <w:sz w:val="22"/>
              </w:rPr>
            </w:pPr>
          </w:p>
        </w:tc>
        <w:tc>
          <w:tcPr>
            <w:tcW w:w="246" w:type="dxa"/>
          </w:tcPr>
          <w:p w14:paraId="55B932B2" w14:textId="77777777" w:rsidR="0064532F" w:rsidRPr="00A505C3" w:rsidRDefault="0064532F" w:rsidP="0064532F">
            <w:pPr>
              <w:rPr>
                <w:rFonts w:ascii="Euphemia UCAS" w:hAnsi="Euphemia UCAS" w:cs="Times"/>
                <w:color w:val="000000"/>
                <w:sz w:val="22"/>
              </w:rPr>
            </w:pPr>
          </w:p>
        </w:tc>
        <w:tc>
          <w:tcPr>
            <w:tcW w:w="247" w:type="dxa"/>
          </w:tcPr>
          <w:p w14:paraId="3CDAC124" w14:textId="77777777" w:rsidR="0064532F" w:rsidRPr="00A505C3" w:rsidRDefault="0064532F" w:rsidP="0064532F">
            <w:pPr>
              <w:rPr>
                <w:rFonts w:ascii="Euphemia UCAS" w:hAnsi="Euphemia UCAS" w:cs="Times"/>
                <w:color w:val="000000"/>
                <w:sz w:val="22"/>
              </w:rPr>
            </w:pPr>
          </w:p>
        </w:tc>
        <w:tc>
          <w:tcPr>
            <w:tcW w:w="246" w:type="dxa"/>
          </w:tcPr>
          <w:p w14:paraId="2F304836" w14:textId="77777777" w:rsidR="0064532F" w:rsidRPr="00A505C3" w:rsidRDefault="0064532F" w:rsidP="0064532F">
            <w:pPr>
              <w:rPr>
                <w:rFonts w:ascii="Euphemia UCAS" w:hAnsi="Euphemia UCAS" w:cs="Times"/>
                <w:color w:val="000000"/>
                <w:sz w:val="22"/>
              </w:rPr>
            </w:pPr>
          </w:p>
        </w:tc>
        <w:tc>
          <w:tcPr>
            <w:tcW w:w="246" w:type="dxa"/>
          </w:tcPr>
          <w:p w14:paraId="6A4F1A0E" w14:textId="77777777" w:rsidR="0064532F" w:rsidRPr="00A505C3" w:rsidRDefault="0064532F" w:rsidP="0064532F">
            <w:pPr>
              <w:rPr>
                <w:rFonts w:ascii="Euphemia UCAS" w:hAnsi="Euphemia UCAS" w:cs="Times"/>
                <w:color w:val="000000"/>
                <w:sz w:val="22"/>
              </w:rPr>
            </w:pPr>
          </w:p>
        </w:tc>
        <w:tc>
          <w:tcPr>
            <w:tcW w:w="247" w:type="dxa"/>
          </w:tcPr>
          <w:p w14:paraId="77A76E23" w14:textId="77777777" w:rsidR="0064532F" w:rsidRPr="00A505C3" w:rsidRDefault="0064532F" w:rsidP="0064532F">
            <w:pPr>
              <w:rPr>
                <w:rFonts w:ascii="Euphemia UCAS" w:hAnsi="Euphemia UCAS" w:cs="Times"/>
                <w:color w:val="000000"/>
                <w:sz w:val="22"/>
              </w:rPr>
            </w:pPr>
          </w:p>
        </w:tc>
        <w:tc>
          <w:tcPr>
            <w:tcW w:w="246" w:type="dxa"/>
          </w:tcPr>
          <w:p w14:paraId="6D3939DC" w14:textId="77777777" w:rsidR="0064532F" w:rsidRPr="00A505C3" w:rsidRDefault="0064532F" w:rsidP="0064532F">
            <w:pPr>
              <w:rPr>
                <w:rFonts w:ascii="Euphemia UCAS" w:hAnsi="Euphemia UCAS" w:cs="Times"/>
                <w:color w:val="000000"/>
                <w:sz w:val="22"/>
              </w:rPr>
            </w:pPr>
          </w:p>
        </w:tc>
        <w:tc>
          <w:tcPr>
            <w:tcW w:w="246" w:type="dxa"/>
          </w:tcPr>
          <w:p w14:paraId="476DA495" w14:textId="77777777" w:rsidR="0064532F" w:rsidRPr="00A505C3" w:rsidRDefault="0064532F" w:rsidP="0064532F">
            <w:pPr>
              <w:rPr>
                <w:rFonts w:ascii="Euphemia UCAS" w:hAnsi="Euphemia UCAS" w:cs="Times"/>
                <w:color w:val="000000"/>
                <w:sz w:val="22"/>
              </w:rPr>
            </w:pPr>
          </w:p>
        </w:tc>
        <w:tc>
          <w:tcPr>
            <w:tcW w:w="247" w:type="dxa"/>
          </w:tcPr>
          <w:p w14:paraId="544FC51D" w14:textId="77777777" w:rsidR="0064532F" w:rsidRPr="00A505C3" w:rsidRDefault="0064532F" w:rsidP="0064532F">
            <w:pPr>
              <w:rPr>
                <w:rFonts w:ascii="Euphemia UCAS" w:hAnsi="Euphemia UCAS" w:cs="Times"/>
                <w:color w:val="000000"/>
                <w:sz w:val="22"/>
              </w:rPr>
            </w:pPr>
          </w:p>
        </w:tc>
        <w:tc>
          <w:tcPr>
            <w:tcW w:w="246" w:type="dxa"/>
          </w:tcPr>
          <w:p w14:paraId="1349D356" w14:textId="77777777" w:rsidR="0064532F" w:rsidRPr="00A505C3" w:rsidRDefault="0064532F" w:rsidP="0064532F">
            <w:pPr>
              <w:rPr>
                <w:rFonts w:ascii="Euphemia UCAS" w:hAnsi="Euphemia UCAS" w:cs="Times"/>
                <w:color w:val="000000"/>
                <w:sz w:val="22"/>
              </w:rPr>
            </w:pPr>
          </w:p>
        </w:tc>
        <w:tc>
          <w:tcPr>
            <w:tcW w:w="246" w:type="dxa"/>
          </w:tcPr>
          <w:p w14:paraId="123D5001" w14:textId="77777777" w:rsidR="0064532F" w:rsidRPr="00A505C3" w:rsidRDefault="0064532F" w:rsidP="0064532F">
            <w:pPr>
              <w:rPr>
                <w:rFonts w:ascii="Euphemia UCAS" w:hAnsi="Euphemia UCAS" w:cs="Times"/>
                <w:color w:val="000000"/>
                <w:sz w:val="22"/>
              </w:rPr>
            </w:pPr>
          </w:p>
        </w:tc>
        <w:tc>
          <w:tcPr>
            <w:tcW w:w="247" w:type="dxa"/>
          </w:tcPr>
          <w:p w14:paraId="5532EDF6" w14:textId="77777777" w:rsidR="0064532F" w:rsidRPr="00A505C3" w:rsidRDefault="0064532F" w:rsidP="0064532F">
            <w:pPr>
              <w:rPr>
                <w:rFonts w:ascii="Euphemia UCAS" w:hAnsi="Euphemia UCAS" w:cs="Times"/>
                <w:color w:val="000000"/>
                <w:sz w:val="22"/>
              </w:rPr>
            </w:pPr>
          </w:p>
        </w:tc>
        <w:tc>
          <w:tcPr>
            <w:tcW w:w="246" w:type="dxa"/>
          </w:tcPr>
          <w:p w14:paraId="1DDFC7AB" w14:textId="77777777" w:rsidR="0064532F" w:rsidRPr="00A505C3" w:rsidRDefault="0064532F" w:rsidP="0064532F">
            <w:pPr>
              <w:rPr>
                <w:rFonts w:ascii="Euphemia UCAS" w:hAnsi="Euphemia UCAS" w:cs="Times"/>
                <w:color w:val="000000"/>
                <w:sz w:val="22"/>
              </w:rPr>
            </w:pPr>
          </w:p>
        </w:tc>
        <w:tc>
          <w:tcPr>
            <w:tcW w:w="246" w:type="dxa"/>
          </w:tcPr>
          <w:p w14:paraId="2CFBA1AC" w14:textId="77777777" w:rsidR="0064532F" w:rsidRPr="00A505C3" w:rsidRDefault="0064532F" w:rsidP="0064532F">
            <w:pPr>
              <w:rPr>
                <w:rFonts w:ascii="Euphemia UCAS" w:hAnsi="Euphemia UCAS" w:cs="Times"/>
                <w:color w:val="000000"/>
                <w:sz w:val="22"/>
              </w:rPr>
            </w:pPr>
          </w:p>
        </w:tc>
        <w:tc>
          <w:tcPr>
            <w:tcW w:w="247" w:type="dxa"/>
          </w:tcPr>
          <w:p w14:paraId="4C75FFF3" w14:textId="77777777" w:rsidR="0064532F" w:rsidRPr="00A505C3" w:rsidRDefault="0064532F" w:rsidP="0064532F">
            <w:pPr>
              <w:rPr>
                <w:rFonts w:ascii="Euphemia UCAS" w:hAnsi="Euphemia UCAS" w:cs="Times"/>
                <w:color w:val="000000"/>
                <w:sz w:val="22"/>
              </w:rPr>
            </w:pPr>
          </w:p>
        </w:tc>
        <w:tc>
          <w:tcPr>
            <w:tcW w:w="246" w:type="dxa"/>
          </w:tcPr>
          <w:p w14:paraId="65E8FD85" w14:textId="77777777" w:rsidR="0064532F" w:rsidRPr="00A505C3" w:rsidRDefault="0064532F" w:rsidP="0064532F">
            <w:pPr>
              <w:rPr>
                <w:rFonts w:ascii="Euphemia UCAS" w:hAnsi="Euphemia UCAS" w:cs="Times"/>
                <w:color w:val="000000"/>
                <w:sz w:val="22"/>
              </w:rPr>
            </w:pPr>
          </w:p>
        </w:tc>
        <w:tc>
          <w:tcPr>
            <w:tcW w:w="246" w:type="dxa"/>
          </w:tcPr>
          <w:p w14:paraId="3652B4E7" w14:textId="77777777" w:rsidR="0064532F" w:rsidRPr="00A505C3" w:rsidRDefault="0064532F" w:rsidP="0064532F">
            <w:pPr>
              <w:rPr>
                <w:rFonts w:ascii="Euphemia UCAS" w:hAnsi="Euphemia UCAS" w:cs="Times"/>
                <w:color w:val="000000"/>
                <w:sz w:val="22"/>
              </w:rPr>
            </w:pPr>
          </w:p>
        </w:tc>
        <w:tc>
          <w:tcPr>
            <w:tcW w:w="247" w:type="dxa"/>
          </w:tcPr>
          <w:p w14:paraId="1DF2D6BD" w14:textId="77777777" w:rsidR="0064532F" w:rsidRPr="00A505C3" w:rsidRDefault="0064532F" w:rsidP="0064532F">
            <w:pPr>
              <w:rPr>
                <w:rFonts w:ascii="Euphemia UCAS" w:hAnsi="Euphemia UCAS" w:cs="Times"/>
                <w:color w:val="000000"/>
                <w:sz w:val="22"/>
              </w:rPr>
            </w:pPr>
          </w:p>
        </w:tc>
      </w:tr>
      <w:tr w:rsidR="0064532F" w:rsidRPr="00A505C3" w14:paraId="7F1CEB88" w14:textId="77777777" w:rsidTr="0064532F">
        <w:trPr>
          <w:trHeight w:val="377"/>
        </w:trPr>
        <w:tc>
          <w:tcPr>
            <w:tcW w:w="564" w:type="dxa"/>
          </w:tcPr>
          <w:p w14:paraId="09119B86"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R.4.2</w:t>
            </w:r>
          </w:p>
        </w:tc>
        <w:tc>
          <w:tcPr>
            <w:tcW w:w="246" w:type="dxa"/>
            <w:shd w:val="clear" w:color="auto" w:fill="FDE9D9" w:themeFill="accent6" w:themeFillTint="33"/>
          </w:tcPr>
          <w:p w14:paraId="038818CF"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172C685C"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1DAC5CE1"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7873D3D7"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0E92D07A"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3154850E"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12812E6C"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00DEB1E4"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7A5B2455"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158DCD0A"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7BFFB6E5"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1C186D39"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7022EB43"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06A85517"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02D50EA1"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429EDD9A"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63A82FBE"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463C71DA" w14:textId="77777777" w:rsidR="0064532F" w:rsidRPr="00A505C3" w:rsidRDefault="0064532F" w:rsidP="0064532F">
            <w:pPr>
              <w:rPr>
                <w:rFonts w:ascii="Euphemia UCAS" w:hAnsi="Euphemia UCAS" w:cs="Times"/>
                <w:color w:val="000000"/>
                <w:sz w:val="22"/>
              </w:rPr>
            </w:pPr>
          </w:p>
        </w:tc>
        <w:tc>
          <w:tcPr>
            <w:tcW w:w="246" w:type="dxa"/>
          </w:tcPr>
          <w:p w14:paraId="17E88C45" w14:textId="77777777" w:rsidR="0064532F" w:rsidRPr="00A505C3" w:rsidRDefault="0064532F" w:rsidP="0064532F">
            <w:pPr>
              <w:rPr>
                <w:rFonts w:ascii="Euphemia UCAS" w:hAnsi="Euphemia UCAS" w:cs="Times"/>
                <w:color w:val="000000"/>
                <w:sz w:val="22"/>
              </w:rPr>
            </w:pPr>
          </w:p>
        </w:tc>
        <w:tc>
          <w:tcPr>
            <w:tcW w:w="246" w:type="dxa"/>
          </w:tcPr>
          <w:p w14:paraId="4F59DEE6" w14:textId="77777777" w:rsidR="0064532F" w:rsidRPr="00A505C3" w:rsidRDefault="0064532F" w:rsidP="0064532F">
            <w:pPr>
              <w:rPr>
                <w:rFonts w:ascii="Euphemia UCAS" w:hAnsi="Euphemia UCAS" w:cs="Times"/>
                <w:color w:val="000000"/>
                <w:sz w:val="22"/>
              </w:rPr>
            </w:pPr>
          </w:p>
        </w:tc>
        <w:tc>
          <w:tcPr>
            <w:tcW w:w="247" w:type="dxa"/>
          </w:tcPr>
          <w:p w14:paraId="45C9015C" w14:textId="77777777" w:rsidR="0064532F" w:rsidRPr="00A505C3" w:rsidRDefault="0064532F" w:rsidP="0064532F">
            <w:pPr>
              <w:rPr>
                <w:rFonts w:ascii="Euphemia UCAS" w:hAnsi="Euphemia UCAS" w:cs="Times"/>
                <w:color w:val="000000"/>
                <w:sz w:val="22"/>
              </w:rPr>
            </w:pPr>
          </w:p>
        </w:tc>
        <w:tc>
          <w:tcPr>
            <w:tcW w:w="246" w:type="dxa"/>
          </w:tcPr>
          <w:p w14:paraId="4B45FE2A" w14:textId="77777777" w:rsidR="0064532F" w:rsidRPr="00A505C3" w:rsidRDefault="0064532F" w:rsidP="0064532F">
            <w:pPr>
              <w:rPr>
                <w:rFonts w:ascii="Euphemia UCAS" w:hAnsi="Euphemia UCAS" w:cs="Times"/>
                <w:color w:val="000000"/>
                <w:sz w:val="22"/>
              </w:rPr>
            </w:pPr>
          </w:p>
        </w:tc>
        <w:tc>
          <w:tcPr>
            <w:tcW w:w="246" w:type="dxa"/>
          </w:tcPr>
          <w:p w14:paraId="57345FA2" w14:textId="77777777" w:rsidR="0064532F" w:rsidRPr="00A505C3" w:rsidRDefault="0064532F" w:rsidP="0064532F">
            <w:pPr>
              <w:rPr>
                <w:rFonts w:ascii="Euphemia UCAS" w:hAnsi="Euphemia UCAS" w:cs="Times"/>
                <w:color w:val="000000"/>
                <w:sz w:val="22"/>
              </w:rPr>
            </w:pPr>
          </w:p>
        </w:tc>
        <w:tc>
          <w:tcPr>
            <w:tcW w:w="247" w:type="dxa"/>
          </w:tcPr>
          <w:p w14:paraId="0F45A38B" w14:textId="77777777" w:rsidR="0064532F" w:rsidRPr="00A505C3" w:rsidRDefault="0064532F" w:rsidP="0064532F">
            <w:pPr>
              <w:rPr>
                <w:rFonts w:ascii="Euphemia UCAS" w:hAnsi="Euphemia UCAS" w:cs="Times"/>
                <w:color w:val="000000"/>
                <w:sz w:val="22"/>
              </w:rPr>
            </w:pPr>
          </w:p>
        </w:tc>
        <w:tc>
          <w:tcPr>
            <w:tcW w:w="246" w:type="dxa"/>
          </w:tcPr>
          <w:p w14:paraId="7D9FCF3A" w14:textId="77777777" w:rsidR="0064532F" w:rsidRPr="00A505C3" w:rsidRDefault="0064532F" w:rsidP="0064532F">
            <w:pPr>
              <w:rPr>
                <w:rFonts w:ascii="Euphemia UCAS" w:hAnsi="Euphemia UCAS" w:cs="Times"/>
                <w:color w:val="000000"/>
                <w:sz w:val="22"/>
              </w:rPr>
            </w:pPr>
          </w:p>
        </w:tc>
        <w:tc>
          <w:tcPr>
            <w:tcW w:w="246" w:type="dxa"/>
          </w:tcPr>
          <w:p w14:paraId="76DDEC10" w14:textId="77777777" w:rsidR="0064532F" w:rsidRPr="00A505C3" w:rsidRDefault="0064532F" w:rsidP="0064532F">
            <w:pPr>
              <w:rPr>
                <w:rFonts w:ascii="Euphemia UCAS" w:hAnsi="Euphemia UCAS" w:cs="Times"/>
                <w:color w:val="000000"/>
                <w:sz w:val="22"/>
              </w:rPr>
            </w:pPr>
          </w:p>
        </w:tc>
        <w:tc>
          <w:tcPr>
            <w:tcW w:w="247" w:type="dxa"/>
          </w:tcPr>
          <w:p w14:paraId="3AB615BA" w14:textId="77777777" w:rsidR="0064532F" w:rsidRPr="00A505C3" w:rsidRDefault="0064532F" w:rsidP="0064532F">
            <w:pPr>
              <w:rPr>
                <w:rFonts w:ascii="Euphemia UCAS" w:hAnsi="Euphemia UCAS" w:cs="Times"/>
                <w:color w:val="000000"/>
                <w:sz w:val="22"/>
              </w:rPr>
            </w:pPr>
          </w:p>
        </w:tc>
        <w:tc>
          <w:tcPr>
            <w:tcW w:w="246" w:type="dxa"/>
          </w:tcPr>
          <w:p w14:paraId="766C5A68" w14:textId="77777777" w:rsidR="0064532F" w:rsidRPr="00A505C3" w:rsidRDefault="0064532F" w:rsidP="0064532F">
            <w:pPr>
              <w:rPr>
                <w:rFonts w:ascii="Euphemia UCAS" w:hAnsi="Euphemia UCAS" w:cs="Times"/>
                <w:color w:val="000000"/>
                <w:sz w:val="22"/>
              </w:rPr>
            </w:pPr>
          </w:p>
        </w:tc>
        <w:tc>
          <w:tcPr>
            <w:tcW w:w="246" w:type="dxa"/>
          </w:tcPr>
          <w:p w14:paraId="35D53FD1" w14:textId="77777777" w:rsidR="0064532F" w:rsidRPr="00A505C3" w:rsidRDefault="0064532F" w:rsidP="0064532F">
            <w:pPr>
              <w:rPr>
                <w:rFonts w:ascii="Euphemia UCAS" w:hAnsi="Euphemia UCAS" w:cs="Times"/>
                <w:color w:val="000000"/>
                <w:sz w:val="22"/>
              </w:rPr>
            </w:pPr>
          </w:p>
        </w:tc>
        <w:tc>
          <w:tcPr>
            <w:tcW w:w="247" w:type="dxa"/>
          </w:tcPr>
          <w:p w14:paraId="50FE0E77" w14:textId="77777777" w:rsidR="0064532F" w:rsidRPr="00A505C3" w:rsidRDefault="0064532F" w:rsidP="0064532F">
            <w:pPr>
              <w:rPr>
                <w:rFonts w:ascii="Euphemia UCAS" w:hAnsi="Euphemia UCAS" w:cs="Times"/>
                <w:color w:val="000000"/>
                <w:sz w:val="22"/>
              </w:rPr>
            </w:pPr>
          </w:p>
        </w:tc>
        <w:tc>
          <w:tcPr>
            <w:tcW w:w="246" w:type="dxa"/>
          </w:tcPr>
          <w:p w14:paraId="3D7DC765" w14:textId="77777777" w:rsidR="0064532F" w:rsidRPr="00A505C3" w:rsidRDefault="0064532F" w:rsidP="0064532F">
            <w:pPr>
              <w:rPr>
                <w:rFonts w:ascii="Euphemia UCAS" w:hAnsi="Euphemia UCAS" w:cs="Times"/>
                <w:color w:val="000000"/>
                <w:sz w:val="22"/>
              </w:rPr>
            </w:pPr>
          </w:p>
        </w:tc>
        <w:tc>
          <w:tcPr>
            <w:tcW w:w="246" w:type="dxa"/>
          </w:tcPr>
          <w:p w14:paraId="1D573134" w14:textId="77777777" w:rsidR="0064532F" w:rsidRPr="00A505C3" w:rsidRDefault="0064532F" w:rsidP="0064532F">
            <w:pPr>
              <w:rPr>
                <w:rFonts w:ascii="Euphemia UCAS" w:hAnsi="Euphemia UCAS" w:cs="Times"/>
                <w:color w:val="000000"/>
                <w:sz w:val="22"/>
              </w:rPr>
            </w:pPr>
          </w:p>
        </w:tc>
        <w:tc>
          <w:tcPr>
            <w:tcW w:w="247" w:type="dxa"/>
          </w:tcPr>
          <w:p w14:paraId="3507649E" w14:textId="77777777" w:rsidR="0064532F" w:rsidRPr="00A505C3" w:rsidRDefault="0064532F" w:rsidP="0064532F">
            <w:pPr>
              <w:rPr>
                <w:rFonts w:ascii="Euphemia UCAS" w:hAnsi="Euphemia UCAS" w:cs="Times"/>
                <w:color w:val="000000"/>
                <w:sz w:val="22"/>
              </w:rPr>
            </w:pPr>
          </w:p>
        </w:tc>
        <w:tc>
          <w:tcPr>
            <w:tcW w:w="246" w:type="dxa"/>
          </w:tcPr>
          <w:p w14:paraId="77ABDB3C" w14:textId="77777777" w:rsidR="0064532F" w:rsidRPr="00A505C3" w:rsidRDefault="0064532F" w:rsidP="0064532F">
            <w:pPr>
              <w:rPr>
                <w:rFonts w:ascii="Euphemia UCAS" w:hAnsi="Euphemia UCAS" w:cs="Times"/>
                <w:color w:val="000000"/>
                <w:sz w:val="22"/>
              </w:rPr>
            </w:pPr>
          </w:p>
        </w:tc>
        <w:tc>
          <w:tcPr>
            <w:tcW w:w="246" w:type="dxa"/>
          </w:tcPr>
          <w:p w14:paraId="170684D6" w14:textId="77777777" w:rsidR="0064532F" w:rsidRPr="00A505C3" w:rsidRDefault="0064532F" w:rsidP="0064532F">
            <w:pPr>
              <w:rPr>
                <w:rFonts w:ascii="Euphemia UCAS" w:hAnsi="Euphemia UCAS" w:cs="Times"/>
                <w:color w:val="000000"/>
                <w:sz w:val="22"/>
              </w:rPr>
            </w:pPr>
          </w:p>
        </w:tc>
        <w:tc>
          <w:tcPr>
            <w:tcW w:w="247" w:type="dxa"/>
          </w:tcPr>
          <w:p w14:paraId="7022B8EA" w14:textId="77777777" w:rsidR="0064532F" w:rsidRPr="00A505C3" w:rsidRDefault="0064532F" w:rsidP="0064532F">
            <w:pPr>
              <w:rPr>
                <w:rFonts w:ascii="Euphemia UCAS" w:hAnsi="Euphemia UCAS" w:cs="Times"/>
                <w:color w:val="000000"/>
                <w:sz w:val="22"/>
              </w:rPr>
            </w:pPr>
          </w:p>
        </w:tc>
      </w:tr>
      <w:tr w:rsidR="0064532F" w:rsidRPr="00A505C3" w14:paraId="1288B0B9" w14:textId="77777777" w:rsidTr="0064532F">
        <w:trPr>
          <w:trHeight w:val="377"/>
        </w:trPr>
        <w:tc>
          <w:tcPr>
            <w:tcW w:w="564" w:type="dxa"/>
          </w:tcPr>
          <w:p w14:paraId="1384AA6F"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N.3.2</w:t>
            </w:r>
          </w:p>
        </w:tc>
        <w:tc>
          <w:tcPr>
            <w:tcW w:w="246" w:type="dxa"/>
            <w:shd w:val="clear" w:color="auto" w:fill="D4AFEB"/>
          </w:tcPr>
          <w:p w14:paraId="638B18B2"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A3F6397"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1CDC8C85"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54079D09"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4320507D"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49BCACAB"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638ED1E"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0ED7F4D"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223979ED"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1207417B"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B67D0FE"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18C97ACA"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04785B0C"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18498FA9"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591917FE"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2BA3DB2"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2DDDA803"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2B834678"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6333917"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56221CD8"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75B95D1D"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33608C9"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2AFBEC8D"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1DAE956C" w14:textId="77777777" w:rsidR="0064532F" w:rsidRPr="00A505C3" w:rsidRDefault="0064532F" w:rsidP="0064532F">
            <w:pPr>
              <w:rPr>
                <w:rFonts w:ascii="Euphemia UCAS" w:hAnsi="Euphemia UCAS" w:cs="Times"/>
                <w:color w:val="000000"/>
                <w:sz w:val="22"/>
              </w:rPr>
            </w:pPr>
          </w:p>
        </w:tc>
        <w:tc>
          <w:tcPr>
            <w:tcW w:w="246" w:type="dxa"/>
          </w:tcPr>
          <w:p w14:paraId="4DA70C8D" w14:textId="77777777" w:rsidR="0064532F" w:rsidRPr="00A505C3" w:rsidRDefault="0064532F" w:rsidP="0064532F">
            <w:pPr>
              <w:rPr>
                <w:rFonts w:ascii="Euphemia UCAS" w:hAnsi="Euphemia UCAS" w:cs="Times"/>
                <w:color w:val="000000"/>
                <w:sz w:val="22"/>
              </w:rPr>
            </w:pPr>
          </w:p>
        </w:tc>
        <w:tc>
          <w:tcPr>
            <w:tcW w:w="246" w:type="dxa"/>
          </w:tcPr>
          <w:p w14:paraId="1C995F88" w14:textId="77777777" w:rsidR="0064532F" w:rsidRPr="00A505C3" w:rsidRDefault="0064532F" w:rsidP="0064532F">
            <w:pPr>
              <w:rPr>
                <w:rFonts w:ascii="Euphemia UCAS" w:hAnsi="Euphemia UCAS" w:cs="Times"/>
                <w:color w:val="000000"/>
                <w:sz w:val="22"/>
              </w:rPr>
            </w:pPr>
          </w:p>
        </w:tc>
        <w:tc>
          <w:tcPr>
            <w:tcW w:w="247" w:type="dxa"/>
          </w:tcPr>
          <w:p w14:paraId="42F2A3DF" w14:textId="77777777" w:rsidR="0064532F" w:rsidRPr="00A505C3" w:rsidRDefault="0064532F" w:rsidP="0064532F">
            <w:pPr>
              <w:rPr>
                <w:rFonts w:ascii="Euphemia UCAS" w:hAnsi="Euphemia UCAS" w:cs="Times"/>
                <w:color w:val="000000"/>
                <w:sz w:val="22"/>
              </w:rPr>
            </w:pPr>
          </w:p>
        </w:tc>
        <w:tc>
          <w:tcPr>
            <w:tcW w:w="246" w:type="dxa"/>
          </w:tcPr>
          <w:p w14:paraId="71857614" w14:textId="77777777" w:rsidR="0064532F" w:rsidRPr="00A505C3" w:rsidRDefault="0064532F" w:rsidP="0064532F">
            <w:pPr>
              <w:rPr>
                <w:rFonts w:ascii="Euphemia UCAS" w:hAnsi="Euphemia UCAS" w:cs="Times"/>
                <w:color w:val="000000"/>
                <w:sz w:val="22"/>
              </w:rPr>
            </w:pPr>
          </w:p>
        </w:tc>
        <w:tc>
          <w:tcPr>
            <w:tcW w:w="246" w:type="dxa"/>
          </w:tcPr>
          <w:p w14:paraId="280FD5D4" w14:textId="77777777" w:rsidR="0064532F" w:rsidRPr="00A505C3" w:rsidRDefault="0064532F" w:rsidP="0064532F">
            <w:pPr>
              <w:rPr>
                <w:rFonts w:ascii="Euphemia UCAS" w:hAnsi="Euphemia UCAS" w:cs="Times"/>
                <w:color w:val="000000"/>
                <w:sz w:val="22"/>
              </w:rPr>
            </w:pPr>
          </w:p>
        </w:tc>
        <w:tc>
          <w:tcPr>
            <w:tcW w:w="247" w:type="dxa"/>
          </w:tcPr>
          <w:p w14:paraId="028AE389" w14:textId="77777777" w:rsidR="0064532F" w:rsidRPr="00A505C3" w:rsidRDefault="0064532F" w:rsidP="0064532F">
            <w:pPr>
              <w:rPr>
                <w:rFonts w:ascii="Euphemia UCAS" w:hAnsi="Euphemia UCAS" w:cs="Times"/>
                <w:color w:val="000000"/>
                <w:sz w:val="22"/>
              </w:rPr>
            </w:pPr>
          </w:p>
        </w:tc>
        <w:tc>
          <w:tcPr>
            <w:tcW w:w="246" w:type="dxa"/>
          </w:tcPr>
          <w:p w14:paraId="2547B71E" w14:textId="77777777" w:rsidR="0064532F" w:rsidRPr="00A505C3" w:rsidRDefault="0064532F" w:rsidP="0064532F">
            <w:pPr>
              <w:rPr>
                <w:rFonts w:ascii="Euphemia UCAS" w:hAnsi="Euphemia UCAS" w:cs="Times"/>
                <w:color w:val="000000"/>
                <w:sz w:val="22"/>
              </w:rPr>
            </w:pPr>
          </w:p>
        </w:tc>
        <w:tc>
          <w:tcPr>
            <w:tcW w:w="246" w:type="dxa"/>
          </w:tcPr>
          <w:p w14:paraId="4B48C428" w14:textId="77777777" w:rsidR="0064532F" w:rsidRPr="00A505C3" w:rsidRDefault="0064532F" w:rsidP="0064532F">
            <w:pPr>
              <w:rPr>
                <w:rFonts w:ascii="Euphemia UCAS" w:hAnsi="Euphemia UCAS" w:cs="Times"/>
                <w:color w:val="000000"/>
                <w:sz w:val="22"/>
              </w:rPr>
            </w:pPr>
          </w:p>
        </w:tc>
        <w:tc>
          <w:tcPr>
            <w:tcW w:w="247" w:type="dxa"/>
          </w:tcPr>
          <w:p w14:paraId="4199FD3C" w14:textId="77777777" w:rsidR="0064532F" w:rsidRPr="00A505C3" w:rsidRDefault="0064532F" w:rsidP="0064532F">
            <w:pPr>
              <w:rPr>
                <w:rFonts w:ascii="Euphemia UCAS" w:hAnsi="Euphemia UCAS" w:cs="Times"/>
                <w:color w:val="000000"/>
                <w:sz w:val="22"/>
              </w:rPr>
            </w:pPr>
          </w:p>
        </w:tc>
        <w:tc>
          <w:tcPr>
            <w:tcW w:w="246" w:type="dxa"/>
          </w:tcPr>
          <w:p w14:paraId="4B94C44F" w14:textId="77777777" w:rsidR="0064532F" w:rsidRPr="00A505C3" w:rsidRDefault="0064532F" w:rsidP="0064532F">
            <w:pPr>
              <w:rPr>
                <w:rFonts w:ascii="Euphemia UCAS" w:hAnsi="Euphemia UCAS" w:cs="Times"/>
                <w:color w:val="000000"/>
                <w:sz w:val="22"/>
              </w:rPr>
            </w:pPr>
          </w:p>
        </w:tc>
        <w:tc>
          <w:tcPr>
            <w:tcW w:w="246" w:type="dxa"/>
          </w:tcPr>
          <w:p w14:paraId="253BD88D" w14:textId="77777777" w:rsidR="0064532F" w:rsidRPr="00A505C3" w:rsidRDefault="0064532F" w:rsidP="0064532F">
            <w:pPr>
              <w:rPr>
                <w:rFonts w:ascii="Euphemia UCAS" w:hAnsi="Euphemia UCAS" w:cs="Times"/>
                <w:color w:val="000000"/>
                <w:sz w:val="22"/>
              </w:rPr>
            </w:pPr>
          </w:p>
        </w:tc>
        <w:tc>
          <w:tcPr>
            <w:tcW w:w="247" w:type="dxa"/>
          </w:tcPr>
          <w:p w14:paraId="03EF6880" w14:textId="77777777" w:rsidR="0064532F" w:rsidRPr="00A505C3" w:rsidRDefault="0064532F" w:rsidP="0064532F">
            <w:pPr>
              <w:rPr>
                <w:rFonts w:ascii="Euphemia UCAS" w:hAnsi="Euphemia UCAS" w:cs="Times"/>
                <w:color w:val="000000"/>
                <w:sz w:val="22"/>
              </w:rPr>
            </w:pPr>
          </w:p>
        </w:tc>
      </w:tr>
      <w:tr w:rsidR="0064532F" w:rsidRPr="00A505C3" w14:paraId="6E1DB70C" w14:textId="77777777" w:rsidTr="0064532F">
        <w:trPr>
          <w:trHeight w:val="377"/>
        </w:trPr>
        <w:tc>
          <w:tcPr>
            <w:tcW w:w="564" w:type="dxa"/>
          </w:tcPr>
          <w:p w14:paraId="20F061DB"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N.1.2</w:t>
            </w:r>
          </w:p>
        </w:tc>
        <w:tc>
          <w:tcPr>
            <w:tcW w:w="246" w:type="dxa"/>
            <w:shd w:val="clear" w:color="auto" w:fill="auto"/>
          </w:tcPr>
          <w:p w14:paraId="40E6CE53"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71860FBB"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3F166102"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58946F1A"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51772F6E"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646379E2"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5747B4A8"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74EA7DE6"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62ECDDD5"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34072931"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11C41D76" w14:textId="77777777" w:rsidR="0064532F" w:rsidRPr="00A505C3" w:rsidRDefault="0064532F" w:rsidP="0064532F">
            <w:pPr>
              <w:rPr>
                <w:rFonts w:ascii="Euphemia UCAS" w:hAnsi="Euphemia UCAS" w:cs="Times"/>
                <w:color w:val="000000"/>
                <w:sz w:val="22"/>
              </w:rPr>
            </w:pPr>
          </w:p>
        </w:tc>
        <w:tc>
          <w:tcPr>
            <w:tcW w:w="247" w:type="dxa"/>
            <w:shd w:val="clear" w:color="auto" w:fill="92CDDC" w:themeFill="accent5" w:themeFillTint="99"/>
          </w:tcPr>
          <w:p w14:paraId="2BAAF77C" w14:textId="77777777" w:rsidR="0064532F" w:rsidRPr="00A505C3" w:rsidRDefault="0064532F" w:rsidP="0064532F">
            <w:pPr>
              <w:rPr>
                <w:rFonts w:ascii="Euphemia UCAS" w:hAnsi="Euphemia UCAS" w:cs="Times"/>
                <w:color w:val="000000"/>
                <w:sz w:val="22"/>
              </w:rPr>
            </w:pPr>
          </w:p>
        </w:tc>
        <w:tc>
          <w:tcPr>
            <w:tcW w:w="246" w:type="dxa"/>
            <w:shd w:val="clear" w:color="auto" w:fill="92CDDC" w:themeFill="accent5" w:themeFillTint="99"/>
          </w:tcPr>
          <w:p w14:paraId="58E50BB0"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5FE4F41"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6833552A"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14572352"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DF2CC50"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16951CDD"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7181113D"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7F7F51E2"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52754DB3"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7932BCF1"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2A875F7D"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266714A8"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5B902721" w14:textId="77777777" w:rsidR="0064532F" w:rsidRPr="00A505C3" w:rsidRDefault="0064532F" w:rsidP="0064532F">
            <w:pPr>
              <w:rPr>
                <w:rFonts w:ascii="Euphemia UCAS" w:hAnsi="Euphemia UCAS" w:cs="Times"/>
                <w:color w:val="000000"/>
                <w:sz w:val="22"/>
              </w:rPr>
            </w:pPr>
          </w:p>
        </w:tc>
        <w:tc>
          <w:tcPr>
            <w:tcW w:w="246" w:type="dxa"/>
          </w:tcPr>
          <w:p w14:paraId="4439FC5F" w14:textId="77777777" w:rsidR="0064532F" w:rsidRPr="00A505C3" w:rsidRDefault="0064532F" w:rsidP="0064532F">
            <w:pPr>
              <w:rPr>
                <w:rFonts w:ascii="Euphemia UCAS" w:hAnsi="Euphemia UCAS" w:cs="Times"/>
                <w:color w:val="000000"/>
                <w:sz w:val="22"/>
              </w:rPr>
            </w:pPr>
          </w:p>
        </w:tc>
        <w:tc>
          <w:tcPr>
            <w:tcW w:w="247" w:type="dxa"/>
          </w:tcPr>
          <w:p w14:paraId="7F93AB1D" w14:textId="77777777" w:rsidR="0064532F" w:rsidRPr="00A505C3" w:rsidRDefault="0064532F" w:rsidP="0064532F">
            <w:pPr>
              <w:rPr>
                <w:rFonts w:ascii="Euphemia UCAS" w:hAnsi="Euphemia UCAS" w:cs="Times"/>
                <w:color w:val="000000"/>
                <w:sz w:val="22"/>
              </w:rPr>
            </w:pPr>
          </w:p>
        </w:tc>
        <w:tc>
          <w:tcPr>
            <w:tcW w:w="246" w:type="dxa"/>
          </w:tcPr>
          <w:p w14:paraId="5F18793C" w14:textId="77777777" w:rsidR="0064532F" w:rsidRPr="00A505C3" w:rsidRDefault="0064532F" w:rsidP="0064532F">
            <w:pPr>
              <w:rPr>
                <w:rFonts w:ascii="Euphemia UCAS" w:hAnsi="Euphemia UCAS" w:cs="Times"/>
                <w:color w:val="000000"/>
                <w:sz w:val="22"/>
              </w:rPr>
            </w:pPr>
          </w:p>
        </w:tc>
        <w:tc>
          <w:tcPr>
            <w:tcW w:w="246" w:type="dxa"/>
          </w:tcPr>
          <w:p w14:paraId="48EFDCD2" w14:textId="77777777" w:rsidR="0064532F" w:rsidRPr="00A505C3" w:rsidRDefault="0064532F" w:rsidP="0064532F">
            <w:pPr>
              <w:rPr>
                <w:rFonts w:ascii="Euphemia UCAS" w:hAnsi="Euphemia UCAS" w:cs="Times"/>
                <w:color w:val="000000"/>
                <w:sz w:val="22"/>
              </w:rPr>
            </w:pPr>
          </w:p>
        </w:tc>
        <w:tc>
          <w:tcPr>
            <w:tcW w:w="247" w:type="dxa"/>
          </w:tcPr>
          <w:p w14:paraId="34F73EF4" w14:textId="77777777" w:rsidR="0064532F" w:rsidRPr="00A505C3" w:rsidRDefault="0064532F" w:rsidP="0064532F">
            <w:pPr>
              <w:rPr>
                <w:rFonts w:ascii="Euphemia UCAS" w:hAnsi="Euphemia UCAS" w:cs="Times"/>
                <w:color w:val="000000"/>
                <w:sz w:val="22"/>
              </w:rPr>
            </w:pPr>
          </w:p>
        </w:tc>
        <w:tc>
          <w:tcPr>
            <w:tcW w:w="246" w:type="dxa"/>
          </w:tcPr>
          <w:p w14:paraId="0C36E83E" w14:textId="77777777" w:rsidR="0064532F" w:rsidRPr="00A505C3" w:rsidRDefault="0064532F" w:rsidP="0064532F">
            <w:pPr>
              <w:rPr>
                <w:rFonts w:ascii="Euphemia UCAS" w:hAnsi="Euphemia UCAS" w:cs="Times"/>
                <w:color w:val="000000"/>
                <w:sz w:val="22"/>
              </w:rPr>
            </w:pPr>
          </w:p>
        </w:tc>
        <w:tc>
          <w:tcPr>
            <w:tcW w:w="246" w:type="dxa"/>
          </w:tcPr>
          <w:p w14:paraId="31783E95" w14:textId="77777777" w:rsidR="0064532F" w:rsidRPr="00A505C3" w:rsidRDefault="0064532F" w:rsidP="0064532F">
            <w:pPr>
              <w:rPr>
                <w:rFonts w:ascii="Euphemia UCAS" w:hAnsi="Euphemia UCAS" w:cs="Times"/>
                <w:color w:val="000000"/>
                <w:sz w:val="22"/>
              </w:rPr>
            </w:pPr>
          </w:p>
        </w:tc>
        <w:tc>
          <w:tcPr>
            <w:tcW w:w="247" w:type="dxa"/>
          </w:tcPr>
          <w:p w14:paraId="6D05AC79" w14:textId="77777777" w:rsidR="0064532F" w:rsidRPr="00A505C3" w:rsidRDefault="0064532F" w:rsidP="0064532F">
            <w:pPr>
              <w:rPr>
                <w:rFonts w:ascii="Euphemia UCAS" w:hAnsi="Euphemia UCAS" w:cs="Times"/>
                <w:color w:val="000000"/>
                <w:sz w:val="22"/>
              </w:rPr>
            </w:pPr>
          </w:p>
        </w:tc>
        <w:tc>
          <w:tcPr>
            <w:tcW w:w="246" w:type="dxa"/>
          </w:tcPr>
          <w:p w14:paraId="0DB68FB4" w14:textId="77777777" w:rsidR="0064532F" w:rsidRPr="00A505C3" w:rsidRDefault="0064532F" w:rsidP="0064532F">
            <w:pPr>
              <w:rPr>
                <w:rFonts w:ascii="Euphemia UCAS" w:hAnsi="Euphemia UCAS" w:cs="Times"/>
                <w:color w:val="000000"/>
                <w:sz w:val="22"/>
              </w:rPr>
            </w:pPr>
          </w:p>
        </w:tc>
        <w:tc>
          <w:tcPr>
            <w:tcW w:w="246" w:type="dxa"/>
          </w:tcPr>
          <w:p w14:paraId="2FB395AD" w14:textId="77777777" w:rsidR="0064532F" w:rsidRPr="00A505C3" w:rsidRDefault="0064532F" w:rsidP="0064532F">
            <w:pPr>
              <w:rPr>
                <w:rFonts w:ascii="Euphemia UCAS" w:hAnsi="Euphemia UCAS" w:cs="Times"/>
                <w:color w:val="000000"/>
                <w:sz w:val="22"/>
              </w:rPr>
            </w:pPr>
          </w:p>
        </w:tc>
        <w:tc>
          <w:tcPr>
            <w:tcW w:w="247" w:type="dxa"/>
          </w:tcPr>
          <w:p w14:paraId="1781EAE9" w14:textId="77777777" w:rsidR="0064532F" w:rsidRPr="00A505C3" w:rsidRDefault="0064532F" w:rsidP="0064532F">
            <w:pPr>
              <w:rPr>
                <w:rFonts w:ascii="Euphemia UCAS" w:hAnsi="Euphemia UCAS" w:cs="Times"/>
                <w:color w:val="000000"/>
                <w:sz w:val="22"/>
              </w:rPr>
            </w:pPr>
          </w:p>
        </w:tc>
      </w:tr>
      <w:tr w:rsidR="0064532F" w:rsidRPr="00A505C3" w14:paraId="424B146F" w14:textId="77777777" w:rsidTr="0064532F">
        <w:trPr>
          <w:trHeight w:val="377"/>
        </w:trPr>
        <w:tc>
          <w:tcPr>
            <w:tcW w:w="564" w:type="dxa"/>
          </w:tcPr>
          <w:p w14:paraId="05042F5D"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R.2.1</w:t>
            </w:r>
          </w:p>
        </w:tc>
        <w:tc>
          <w:tcPr>
            <w:tcW w:w="246" w:type="dxa"/>
          </w:tcPr>
          <w:p w14:paraId="0C99BAC3" w14:textId="77777777" w:rsidR="0064532F" w:rsidRPr="00A505C3" w:rsidRDefault="0064532F" w:rsidP="0064532F">
            <w:pPr>
              <w:rPr>
                <w:rFonts w:ascii="Euphemia UCAS" w:hAnsi="Euphemia UCAS" w:cs="Times"/>
                <w:color w:val="000000"/>
                <w:sz w:val="22"/>
              </w:rPr>
            </w:pPr>
          </w:p>
        </w:tc>
        <w:tc>
          <w:tcPr>
            <w:tcW w:w="246" w:type="dxa"/>
          </w:tcPr>
          <w:p w14:paraId="009E7242" w14:textId="77777777" w:rsidR="0064532F" w:rsidRPr="00A505C3" w:rsidRDefault="0064532F" w:rsidP="0064532F">
            <w:pPr>
              <w:rPr>
                <w:rFonts w:ascii="Euphemia UCAS" w:hAnsi="Euphemia UCAS" w:cs="Times"/>
                <w:color w:val="000000"/>
                <w:sz w:val="22"/>
              </w:rPr>
            </w:pPr>
          </w:p>
        </w:tc>
        <w:tc>
          <w:tcPr>
            <w:tcW w:w="247" w:type="dxa"/>
          </w:tcPr>
          <w:p w14:paraId="5991EFEB"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4EADEF13"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01B99601"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47BC5FA2"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20AD9755"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3E935B51"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3622F82F"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76980108"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406C8791"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1E99A2AA"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07021732"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76409EEB"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281DA1B2"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3D0FB1D"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533E4C05"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17F73668" w14:textId="77777777" w:rsidR="0064532F" w:rsidRPr="00A505C3" w:rsidRDefault="0064532F" w:rsidP="0064532F">
            <w:pPr>
              <w:rPr>
                <w:rFonts w:ascii="Euphemia UCAS" w:hAnsi="Euphemia UCAS" w:cs="Times"/>
                <w:color w:val="000000"/>
                <w:sz w:val="22"/>
              </w:rPr>
            </w:pPr>
          </w:p>
        </w:tc>
        <w:tc>
          <w:tcPr>
            <w:tcW w:w="246" w:type="dxa"/>
          </w:tcPr>
          <w:p w14:paraId="01EEFE6A" w14:textId="77777777" w:rsidR="0064532F" w:rsidRPr="00A505C3" w:rsidRDefault="0064532F" w:rsidP="0064532F">
            <w:pPr>
              <w:rPr>
                <w:rFonts w:ascii="Euphemia UCAS" w:hAnsi="Euphemia UCAS" w:cs="Times"/>
                <w:color w:val="000000"/>
                <w:sz w:val="22"/>
              </w:rPr>
            </w:pPr>
          </w:p>
        </w:tc>
        <w:tc>
          <w:tcPr>
            <w:tcW w:w="246" w:type="dxa"/>
          </w:tcPr>
          <w:p w14:paraId="48A2D8B0" w14:textId="77777777" w:rsidR="0064532F" w:rsidRPr="00A505C3" w:rsidRDefault="0064532F" w:rsidP="0064532F">
            <w:pPr>
              <w:rPr>
                <w:rFonts w:ascii="Euphemia UCAS" w:hAnsi="Euphemia UCAS" w:cs="Times"/>
                <w:color w:val="000000"/>
                <w:sz w:val="22"/>
              </w:rPr>
            </w:pPr>
          </w:p>
        </w:tc>
        <w:tc>
          <w:tcPr>
            <w:tcW w:w="247" w:type="dxa"/>
          </w:tcPr>
          <w:p w14:paraId="2A5FA9EA" w14:textId="77777777" w:rsidR="0064532F" w:rsidRPr="00A505C3" w:rsidRDefault="0064532F" w:rsidP="0064532F">
            <w:pPr>
              <w:rPr>
                <w:rFonts w:ascii="Euphemia UCAS" w:hAnsi="Euphemia UCAS" w:cs="Times"/>
                <w:color w:val="000000"/>
                <w:sz w:val="22"/>
              </w:rPr>
            </w:pPr>
          </w:p>
        </w:tc>
        <w:tc>
          <w:tcPr>
            <w:tcW w:w="246" w:type="dxa"/>
          </w:tcPr>
          <w:p w14:paraId="3306358C" w14:textId="77777777" w:rsidR="0064532F" w:rsidRPr="00A505C3" w:rsidRDefault="0064532F" w:rsidP="0064532F">
            <w:pPr>
              <w:rPr>
                <w:rFonts w:ascii="Euphemia UCAS" w:hAnsi="Euphemia UCAS" w:cs="Times"/>
                <w:color w:val="000000"/>
                <w:sz w:val="22"/>
              </w:rPr>
            </w:pPr>
          </w:p>
        </w:tc>
        <w:tc>
          <w:tcPr>
            <w:tcW w:w="246" w:type="dxa"/>
          </w:tcPr>
          <w:p w14:paraId="104116E7" w14:textId="77777777" w:rsidR="0064532F" w:rsidRPr="00A505C3" w:rsidRDefault="0064532F" w:rsidP="0064532F">
            <w:pPr>
              <w:rPr>
                <w:rFonts w:ascii="Euphemia UCAS" w:hAnsi="Euphemia UCAS" w:cs="Times"/>
                <w:color w:val="000000"/>
                <w:sz w:val="22"/>
              </w:rPr>
            </w:pPr>
          </w:p>
        </w:tc>
        <w:tc>
          <w:tcPr>
            <w:tcW w:w="247" w:type="dxa"/>
          </w:tcPr>
          <w:p w14:paraId="2C1843A2" w14:textId="77777777" w:rsidR="0064532F" w:rsidRPr="00A505C3" w:rsidRDefault="0064532F" w:rsidP="0064532F">
            <w:pPr>
              <w:rPr>
                <w:rFonts w:ascii="Euphemia UCAS" w:hAnsi="Euphemia UCAS" w:cs="Times"/>
                <w:color w:val="000000"/>
                <w:sz w:val="22"/>
              </w:rPr>
            </w:pPr>
          </w:p>
        </w:tc>
        <w:tc>
          <w:tcPr>
            <w:tcW w:w="246" w:type="dxa"/>
          </w:tcPr>
          <w:p w14:paraId="39E75BAB" w14:textId="77777777" w:rsidR="0064532F" w:rsidRPr="00A505C3" w:rsidRDefault="0064532F" w:rsidP="0064532F">
            <w:pPr>
              <w:rPr>
                <w:rFonts w:ascii="Euphemia UCAS" w:hAnsi="Euphemia UCAS" w:cs="Times"/>
                <w:color w:val="000000"/>
                <w:sz w:val="22"/>
              </w:rPr>
            </w:pPr>
          </w:p>
        </w:tc>
        <w:tc>
          <w:tcPr>
            <w:tcW w:w="246" w:type="dxa"/>
          </w:tcPr>
          <w:p w14:paraId="7BB48356" w14:textId="77777777" w:rsidR="0064532F" w:rsidRPr="00A505C3" w:rsidRDefault="0064532F" w:rsidP="0064532F">
            <w:pPr>
              <w:rPr>
                <w:rFonts w:ascii="Euphemia UCAS" w:hAnsi="Euphemia UCAS" w:cs="Times"/>
                <w:color w:val="000000"/>
                <w:sz w:val="22"/>
              </w:rPr>
            </w:pPr>
          </w:p>
        </w:tc>
        <w:tc>
          <w:tcPr>
            <w:tcW w:w="247" w:type="dxa"/>
          </w:tcPr>
          <w:p w14:paraId="571F80BD" w14:textId="77777777" w:rsidR="0064532F" w:rsidRPr="00A505C3" w:rsidRDefault="0064532F" w:rsidP="0064532F">
            <w:pPr>
              <w:rPr>
                <w:rFonts w:ascii="Euphemia UCAS" w:hAnsi="Euphemia UCAS" w:cs="Times"/>
                <w:color w:val="000000"/>
                <w:sz w:val="22"/>
              </w:rPr>
            </w:pPr>
          </w:p>
        </w:tc>
        <w:tc>
          <w:tcPr>
            <w:tcW w:w="246" w:type="dxa"/>
          </w:tcPr>
          <w:p w14:paraId="6E9AAE4C" w14:textId="77777777" w:rsidR="0064532F" w:rsidRPr="00A505C3" w:rsidRDefault="0064532F" w:rsidP="0064532F">
            <w:pPr>
              <w:rPr>
                <w:rFonts w:ascii="Euphemia UCAS" w:hAnsi="Euphemia UCAS" w:cs="Times"/>
                <w:color w:val="000000"/>
                <w:sz w:val="22"/>
              </w:rPr>
            </w:pPr>
          </w:p>
        </w:tc>
        <w:tc>
          <w:tcPr>
            <w:tcW w:w="246" w:type="dxa"/>
          </w:tcPr>
          <w:p w14:paraId="3F1D7912" w14:textId="77777777" w:rsidR="0064532F" w:rsidRPr="00A505C3" w:rsidRDefault="0064532F" w:rsidP="0064532F">
            <w:pPr>
              <w:rPr>
                <w:rFonts w:ascii="Euphemia UCAS" w:hAnsi="Euphemia UCAS" w:cs="Times"/>
                <w:color w:val="000000"/>
                <w:sz w:val="22"/>
              </w:rPr>
            </w:pPr>
          </w:p>
        </w:tc>
        <w:tc>
          <w:tcPr>
            <w:tcW w:w="247" w:type="dxa"/>
          </w:tcPr>
          <w:p w14:paraId="68BA6AE6" w14:textId="77777777" w:rsidR="0064532F" w:rsidRPr="00A505C3" w:rsidRDefault="0064532F" w:rsidP="0064532F">
            <w:pPr>
              <w:rPr>
                <w:rFonts w:ascii="Euphemia UCAS" w:hAnsi="Euphemia UCAS" w:cs="Times"/>
                <w:color w:val="000000"/>
                <w:sz w:val="22"/>
              </w:rPr>
            </w:pPr>
          </w:p>
        </w:tc>
        <w:tc>
          <w:tcPr>
            <w:tcW w:w="246" w:type="dxa"/>
          </w:tcPr>
          <w:p w14:paraId="52A3DEB5" w14:textId="77777777" w:rsidR="0064532F" w:rsidRPr="00A505C3" w:rsidRDefault="0064532F" w:rsidP="0064532F">
            <w:pPr>
              <w:rPr>
                <w:rFonts w:ascii="Euphemia UCAS" w:hAnsi="Euphemia UCAS" w:cs="Times"/>
                <w:color w:val="000000"/>
                <w:sz w:val="22"/>
              </w:rPr>
            </w:pPr>
          </w:p>
        </w:tc>
        <w:tc>
          <w:tcPr>
            <w:tcW w:w="246" w:type="dxa"/>
          </w:tcPr>
          <w:p w14:paraId="73A3A7D5" w14:textId="77777777" w:rsidR="0064532F" w:rsidRPr="00A505C3" w:rsidRDefault="0064532F" w:rsidP="0064532F">
            <w:pPr>
              <w:rPr>
                <w:rFonts w:ascii="Euphemia UCAS" w:hAnsi="Euphemia UCAS" w:cs="Times"/>
                <w:color w:val="000000"/>
                <w:sz w:val="22"/>
              </w:rPr>
            </w:pPr>
          </w:p>
        </w:tc>
        <w:tc>
          <w:tcPr>
            <w:tcW w:w="247" w:type="dxa"/>
          </w:tcPr>
          <w:p w14:paraId="686A8DAA" w14:textId="77777777" w:rsidR="0064532F" w:rsidRPr="00A505C3" w:rsidRDefault="0064532F" w:rsidP="0064532F">
            <w:pPr>
              <w:rPr>
                <w:rFonts w:ascii="Euphemia UCAS" w:hAnsi="Euphemia UCAS" w:cs="Times"/>
                <w:color w:val="000000"/>
                <w:sz w:val="22"/>
              </w:rPr>
            </w:pPr>
          </w:p>
        </w:tc>
        <w:tc>
          <w:tcPr>
            <w:tcW w:w="246" w:type="dxa"/>
          </w:tcPr>
          <w:p w14:paraId="5AC99330" w14:textId="77777777" w:rsidR="0064532F" w:rsidRPr="00A505C3" w:rsidRDefault="0064532F" w:rsidP="0064532F">
            <w:pPr>
              <w:rPr>
                <w:rFonts w:ascii="Euphemia UCAS" w:hAnsi="Euphemia UCAS" w:cs="Times"/>
                <w:color w:val="000000"/>
                <w:sz w:val="22"/>
              </w:rPr>
            </w:pPr>
          </w:p>
        </w:tc>
        <w:tc>
          <w:tcPr>
            <w:tcW w:w="246" w:type="dxa"/>
          </w:tcPr>
          <w:p w14:paraId="02208FE1" w14:textId="77777777" w:rsidR="0064532F" w:rsidRPr="00A505C3" w:rsidRDefault="0064532F" w:rsidP="0064532F">
            <w:pPr>
              <w:rPr>
                <w:rFonts w:ascii="Euphemia UCAS" w:hAnsi="Euphemia UCAS" w:cs="Times"/>
                <w:color w:val="000000"/>
                <w:sz w:val="22"/>
              </w:rPr>
            </w:pPr>
          </w:p>
        </w:tc>
        <w:tc>
          <w:tcPr>
            <w:tcW w:w="247" w:type="dxa"/>
          </w:tcPr>
          <w:p w14:paraId="363C4C62" w14:textId="77777777" w:rsidR="0064532F" w:rsidRPr="00A505C3" w:rsidRDefault="0064532F" w:rsidP="0064532F">
            <w:pPr>
              <w:rPr>
                <w:rFonts w:ascii="Euphemia UCAS" w:hAnsi="Euphemia UCAS" w:cs="Times"/>
                <w:color w:val="000000"/>
                <w:sz w:val="22"/>
              </w:rPr>
            </w:pPr>
          </w:p>
        </w:tc>
      </w:tr>
      <w:tr w:rsidR="0064532F" w:rsidRPr="00A505C3" w14:paraId="424A36CF" w14:textId="77777777" w:rsidTr="0064532F">
        <w:trPr>
          <w:trHeight w:val="377"/>
        </w:trPr>
        <w:tc>
          <w:tcPr>
            <w:tcW w:w="564" w:type="dxa"/>
          </w:tcPr>
          <w:p w14:paraId="555BC615"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N.4.2</w:t>
            </w:r>
          </w:p>
        </w:tc>
        <w:tc>
          <w:tcPr>
            <w:tcW w:w="246" w:type="dxa"/>
          </w:tcPr>
          <w:p w14:paraId="3CCAF2B7" w14:textId="77777777" w:rsidR="0064532F" w:rsidRPr="00A505C3" w:rsidRDefault="0064532F" w:rsidP="0064532F">
            <w:pPr>
              <w:rPr>
                <w:rFonts w:ascii="Euphemia UCAS" w:hAnsi="Euphemia UCAS" w:cs="Times"/>
                <w:color w:val="000000"/>
                <w:sz w:val="22"/>
              </w:rPr>
            </w:pPr>
          </w:p>
        </w:tc>
        <w:tc>
          <w:tcPr>
            <w:tcW w:w="246" w:type="dxa"/>
          </w:tcPr>
          <w:p w14:paraId="50CE1D36"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0E438C71"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506F8D23"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286597F"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5724388C"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239A43C7"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7026F8DD"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222632BE"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2E7571A0"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6A94CF5B"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69E3B3CB"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5F755580"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335DF8C6"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371DA5A3"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076832AA"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436C4C12"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2CAF1DBD"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5514B546"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167B2190"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0CC350B5"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3BFBD67E" w14:textId="77777777" w:rsidR="0064532F" w:rsidRPr="00A505C3" w:rsidRDefault="0064532F" w:rsidP="0064532F">
            <w:pPr>
              <w:rPr>
                <w:rFonts w:ascii="Euphemia UCAS" w:hAnsi="Euphemia UCAS" w:cs="Times"/>
                <w:color w:val="000000"/>
                <w:sz w:val="22"/>
              </w:rPr>
            </w:pPr>
          </w:p>
        </w:tc>
        <w:tc>
          <w:tcPr>
            <w:tcW w:w="246" w:type="dxa"/>
            <w:shd w:val="clear" w:color="auto" w:fill="FABF8F" w:themeFill="accent6" w:themeFillTint="99"/>
          </w:tcPr>
          <w:p w14:paraId="47607617" w14:textId="77777777" w:rsidR="0064532F" w:rsidRPr="00A505C3" w:rsidRDefault="0064532F" w:rsidP="0064532F">
            <w:pPr>
              <w:rPr>
                <w:rFonts w:ascii="Euphemia UCAS" w:hAnsi="Euphemia UCAS" w:cs="Times"/>
                <w:color w:val="000000"/>
                <w:sz w:val="22"/>
              </w:rPr>
            </w:pPr>
          </w:p>
        </w:tc>
        <w:tc>
          <w:tcPr>
            <w:tcW w:w="247" w:type="dxa"/>
            <w:shd w:val="clear" w:color="auto" w:fill="FABF8F" w:themeFill="accent6" w:themeFillTint="99"/>
          </w:tcPr>
          <w:p w14:paraId="5A9F33C9" w14:textId="77777777" w:rsidR="0064532F" w:rsidRPr="00A505C3" w:rsidRDefault="0064532F" w:rsidP="0064532F">
            <w:pPr>
              <w:rPr>
                <w:rFonts w:ascii="Euphemia UCAS" w:hAnsi="Euphemia UCAS" w:cs="Times"/>
                <w:color w:val="000000"/>
                <w:sz w:val="22"/>
              </w:rPr>
            </w:pPr>
          </w:p>
        </w:tc>
        <w:tc>
          <w:tcPr>
            <w:tcW w:w="246" w:type="dxa"/>
          </w:tcPr>
          <w:p w14:paraId="28928149" w14:textId="77777777" w:rsidR="0064532F" w:rsidRPr="00A505C3" w:rsidRDefault="0064532F" w:rsidP="0064532F">
            <w:pPr>
              <w:rPr>
                <w:rFonts w:ascii="Euphemia UCAS" w:hAnsi="Euphemia UCAS" w:cs="Times"/>
                <w:color w:val="000000"/>
                <w:sz w:val="22"/>
              </w:rPr>
            </w:pPr>
          </w:p>
        </w:tc>
        <w:tc>
          <w:tcPr>
            <w:tcW w:w="246" w:type="dxa"/>
          </w:tcPr>
          <w:p w14:paraId="17768A24" w14:textId="77777777" w:rsidR="0064532F" w:rsidRPr="00A505C3" w:rsidRDefault="0064532F" w:rsidP="0064532F">
            <w:pPr>
              <w:rPr>
                <w:rFonts w:ascii="Euphemia UCAS" w:hAnsi="Euphemia UCAS" w:cs="Times"/>
                <w:color w:val="000000"/>
                <w:sz w:val="22"/>
              </w:rPr>
            </w:pPr>
          </w:p>
        </w:tc>
        <w:tc>
          <w:tcPr>
            <w:tcW w:w="247" w:type="dxa"/>
          </w:tcPr>
          <w:p w14:paraId="399E3888" w14:textId="77777777" w:rsidR="0064532F" w:rsidRPr="00A505C3" w:rsidRDefault="0064532F" w:rsidP="0064532F">
            <w:pPr>
              <w:rPr>
                <w:rFonts w:ascii="Euphemia UCAS" w:hAnsi="Euphemia UCAS" w:cs="Times"/>
                <w:color w:val="000000"/>
                <w:sz w:val="22"/>
              </w:rPr>
            </w:pPr>
          </w:p>
        </w:tc>
        <w:tc>
          <w:tcPr>
            <w:tcW w:w="246" w:type="dxa"/>
          </w:tcPr>
          <w:p w14:paraId="05EB8EC1" w14:textId="77777777" w:rsidR="0064532F" w:rsidRPr="00A505C3" w:rsidRDefault="0064532F" w:rsidP="0064532F">
            <w:pPr>
              <w:rPr>
                <w:rFonts w:ascii="Euphemia UCAS" w:hAnsi="Euphemia UCAS" w:cs="Times"/>
                <w:color w:val="000000"/>
                <w:sz w:val="22"/>
              </w:rPr>
            </w:pPr>
          </w:p>
        </w:tc>
        <w:tc>
          <w:tcPr>
            <w:tcW w:w="246" w:type="dxa"/>
          </w:tcPr>
          <w:p w14:paraId="38D03152" w14:textId="77777777" w:rsidR="0064532F" w:rsidRPr="00A505C3" w:rsidRDefault="0064532F" w:rsidP="0064532F">
            <w:pPr>
              <w:rPr>
                <w:rFonts w:ascii="Euphemia UCAS" w:hAnsi="Euphemia UCAS" w:cs="Times"/>
                <w:color w:val="000000"/>
                <w:sz w:val="22"/>
              </w:rPr>
            </w:pPr>
          </w:p>
        </w:tc>
        <w:tc>
          <w:tcPr>
            <w:tcW w:w="247" w:type="dxa"/>
          </w:tcPr>
          <w:p w14:paraId="2600DAE7" w14:textId="77777777" w:rsidR="0064532F" w:rsidRPr="00A505C3" w:rsidRDefault="0064532F" w:rsidP="0064532F">
            <w:pPr>
              <w:rPr>
                <w:rFonts w:ascii="Euphemia UCAS" w:hAnsi="Euphemia UCAS" w:cs="Times"/>
                <w:color w:val="000000"/>
                <w:sz w:val="22"/>
              </w:rPr>
            </w:pPr>
          </w:p>
        </w:tc>
        <w:tc>
          <w:tcPr>
            <w:tcW w:w="246" w:type="dxa"/>
          </w:tcPr>
          <w:p w14:paraId="09DA87AB" w14:textId="77777777" w:rsidR="0064532F" w:rsidRPr="00A505C3" w:rsidRDefault="0064532F" w:rsidP="0064532F">
            <w:pPr>
              <w:rPr>
                <w:rFonts w:ascii="Euphemia UCAS" w:hAnsi="Euphemia UCAS" w:cs="Times"/>
                <w:color w:val="000000"/>
                <w:sz w:val="22"/>
              </w:rPr>
            </w:pPr>
          </w:p>
        </w:tc>
        <w:tc>
          <w:tcPr>
            <w:tcW w:w="246" w:type="dxa"/>
          </w:tcPr>
          <w:p w14:paraId="1F9363FE" w14:textId="77777777" w:rsidR="0064532F" w:rsidRPr="00A505C3" w:rsidRDefault="0064532F" w:rsidP="0064532F">
            <w:pPr>
              <w:rPr>
                <w:rFonts w:ascii="Euphemia UCAS" w:hAnsi="Euphemia UCAS" w:cs="Times"/>
                <w:color w:val="000000"/>
                <w:sz w:val="22"/>
              </w:rPr>
            </w:pPr>
          </w:p>
        </w:tc>
        <w:tc>
          <w:tcPr>
            <w:tcW w:w="247" w:type="dxa"/>
          </w:tcPr>
          <w:p w14:paraId="746FDBF1" w14:textId="77777777" w:rsidR="0064532F" w:rsidRPr="00A505C3" w:rsidRDefault="0064532F" w:rsidP="0064532F">
            <w:pPr>
              <w:rPr>
                <w:rFonts w:ascii="Euphemia UCAS" w:hAnsi="Euphemia UCAS" w:cs="Times"/>
                <w:color w:val="000000"/>
                <w:sz w:val="22"/>
              </w:rPr>
            </w:pPr>
          </w:p>
        </w:tc>
        <w:tc>
          <w:tcPr>
            <w:tcW w:w="246" w:type="dxa"/>
          </w:tcPr>
          <w:p w14:paraId="02559022" w14:textId="77777777" w:rsidR="0064532F" w:rsidRPr="00A505C3" w:rsidRDefault="0064532F" w:rsidP="0064532F">
            <w:pPr>
              <w:rPr>
                <w:rFonts w:ascii="Euphemia UCAS" w:hAnsi="Euphemia UCAS" w:cs="Times"/>
                <w:color w:val="000000"/>
                <w:sz w:val="22"/>
              </w:rPr>
            </w:pPr>
          </w:p>
        </w:tc>
        <w:tc>
          <w:tcPr>
            <w:tcW w:w="246" w:type="dxa"/>
          </w:tcPr>
          <w:p w14:paraId="27872B44" w14:textId="77777777" w:rsidR="0064532F" w:rsidRPr="00A505C3" w:rsidRDefault="0064532F" w:rsidP="0064532F">
            <w:pPr>
              <w:rPr>
                <w:rFonts w:ascii="Euphemia UCAS" w:hAnsi="Euphemia UCAS" w:cs="Times"/>
                <w:color w:val="000000"/>
                <w:sz w:val="22"/>
              </w:rPr>
            </w:pPr>
          </w:p>
        </w:tc>
        <w:tc>
          <w:tcPr>
            <w:tcW w:w="247" w:type="dxa"/>
          </w:tcPr>
          <w:p w14:paraId="07938B0D" w14:textId="77777777" w:rsidR="0064532F" w:rsidRPr="00A505C3" w:rsidRDefault="0064532F" w:rsidP="0064532F">
            <w:pPr>
              <w:rPr>
                <w:rFonts w:ascii="Euphemia UCAS" w:hAnsi="Euphemia UCAS" w:cs="Times"/>
                <w:color w:val="000000"/>
                <w:sz w:val="22"/>
              </w:rPr>
            </w:pPr>
          </w:p>
        </w:tc>
      </w:tr>
      <w:tr w:rsidR="0064532F" w:rsidRPr="00A505C3" w14:paraId="7AE55C06" w14:textId="77777777" w:rsidTr="0064532F">
        <w:trPr>
          <w:trHeight w:val="377"/>
        </w:trPr>
        <w:tc>
          <w:tcPr>
            <w:tcW w:w="564" w:type="dxa"/>
          </w:tcPr>
          <w:p w14:paraId="342568CF"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R.1.1</w:t>
            </w:r>
          </w:p>
        </w:tc>
        <w:tc>
          <w:tcPr>
            <w:tcW w:w="246" w:type="dxa"/>
          </w:tcPr>
          <w:p w14:paraId="1A329D3A" w14:textId="77777777" w:rsidR="0064532F" w:rsidRPr="00A505C3" w:rsidRDefault="0064532F" w:rsidP="0064532F">
            <w:pPr>
              <w:rPr>
                <w:rFonts w:ascii="Euphemia UCAS" w:hAnsi="Euphemia UCAS" w:cs="Times"/>
                <w:color w:val="000000"/>
                <w:sz w:val="22"/>
              </w:rPr>
            </w:pPr>
          </w:p>
        </w:tc>
        <w:tc>
          <w:tcPr>
            <w:tcW w:w="246" w:type="dxa"/>
          </w:tcPr>
          <w:p w14:paraId="22C66D40" w14:textId="77777777" w:rsidR="0064532F" w:rsidRPr="00A505C3" w:rsidRDefault="0064532F" w:rsidP="0064532F">
            <w:pPr>
              <w:rPr>
                <w:rFonts w:ascii="Euphemia UCAS" w:hAnsi="Euphemia UCAS" w:cs="Times"/>
                <w:color w:val="000000"/>
                <w:sz w:val="22"/>
              </w:rPr>
            </w:pPr>
          </w:p>
        </w:tc>
        <w:tc>
          <w:tcPr>
            <w:tcW w:w="247" w:type="dxa"/>
          </w:tcPr>
          <w:p w14:paraId="3159E60D"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0DB443B"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56D57E86"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5763B485"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271123FD"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579E7A4C"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75C6AA32"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617C3247"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74A1C035"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7C57991A"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4799715B"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649E9416"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32A3FCA4"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581FE197"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5A1E38AB"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5470D7A7"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080E1237" w14:textId="77777777" w:rsidR="0064532F" w:rsidRPr="00A505C3" w:rsidRDefault="0064532F" w:rsidP="0064532F">
            <w:pPr>
              <w:rPr>
                <w:rFonts w:ascii="Euphemia UCAS" w:hAnsi="Euphemia UCAS" w:cs="Times"/>
                <w:color w:val="000000"/>
                <w:sz w:val="22"/>
              </w:rPr>
            </w:pPr>
          </w:p>
        </w:tc>
        <w:tc>
          <w:tcPr>
            <w:tcW w:w="246" w:type="dxa"/>
          </w:tcPr>
          <w:p w14:paraId="1EDD74B7" w14:textId="77777777" w:rsidR="0064532F" w:rsidRPr="00A505C3" w:rsidRDefault="0064532F" w:rsidP="0064532F">
            <w:pPr>
              <w:rPr>
                <w:rFonts w:ascii="Euphemia UCAS" w:hAnsi="Euphemia UCAS" w:cs="Times"/>
                <w:color w:val="000000"/>
                <w:sz w:val="22"/>
              </w:rPr>
            </w:pPr>
          </w:p>
        </w:tc>
        <w:tc>
          <w:tcPr>
            <w:tcW w:w="247" w:type="dxa"/>
          </w:tcPr>
          <w:p w14:paraId="30D354D1" w14:textId="77777777" w:rsidR="0064532F" w:rsidRPr="00A505C3" w:rsidRDefault="0064532F" w:rsidP="0064532F">
            <w:pPr>
              <w:rPr>
                <w:rFonts w:ascii="Euphemia UCAS" w:hAnsi="Euphemia UCAS" w:cs="Times"/>
                <w:color w:val="000000"/>
                <w:sz w:val="22"/>
              </w:rPr>
            </w:pPr>
          </w:p>
        </w:tc>
        <w:tc>
          <w:tcPr>
            <w:tcW w:w="246" w:type="dxa"/>
          </w:tcPr>
          <w:p w14:paraId="3669A294" w14:textId="77777777" w:rsidR="0064532F" w:rsidRPr="00A505C3" w:rsidRDefault="0064532F" w:rsidP="0064532F">
            <w:pPr>
              <w:rPr>
                <w:rFonts w:ascii="Euphemia UCAS" w:hAnsi="Euphemia UCAS" w:cs="Times"/>
                <w:color w:val="000000"/>
                <w:sz w:val="22"/>
              </w:rPr>
            </w:pPr>
          </w:p>
        </w:tc>
        <w:tc>
          <w:tcPr>
            <w:tcW w:w="246" w:type="dxa"/>
          </w:tcPr>
          <w:p w14:paraId="0D8EDAA4" w14:textId="77777777" w:rsidR="0064532F" w:rsidRPr="00A505C3" w:rsidRDefault="0064532F" w:rsidP="0064532F">
            <w:pPr>
              <w:rPr>
                <w:rFonts w:ascii="Euphemia UCAS" w:hAnsi="Euphemia UCAS" w:cs="Times"/>
                <w:color w:val="000000"/>
                <w:sz w:val="22"/>
              </w:rPr>
            </w:pPr>
          </w:p>
        </w:tc>
        <w:tc>
          <w:tcPr>
            <w:tcW w:w="247" w:type="dxa"/>
          </w:tcPr>
          <w:p w14:paraId="3C667502" w14:textId="77777777" w:rsidR="0064532F" w:rsidRPr="00A505C3" w:rsidRDefault="0064532F" w:rsidP="0064532F">
            <w:pPr>
              <w:rPr>
                <w:rFonts w:ascii="Euphemia UCAS" w:hAnsi="Euphemia UCAS" w:cs="Times"/>
                <w:color w:val="000000"/>
                <w:sz w:val="22"/>
              </w:rPr>
            </w:pPr>
          </w:p>
        </w:tc>
        <w:tc>
          <w:tcPr>
            <w:tcW w:w="246" w:type="dxa"/>
          </w:tcPr>
          <w:p w14:paraId="41A3A6BE" w14:textId="77777777" w:rsidR="0064532F" w:rsidRPr="00A505C3" w:rsidRDefault="0064532F" w:rsidP="0064532F">
            <w:pPr>
              <w:rPr>
                <w:rFonts w:ascii="Euphemia UCAS" w:hAnsi="Euphemia UCAS" w:cs="Times"/>
                <w:color w:val="000000"/>
                <w:sz w:val="22"/>
              </w:rPr>
            </w:pPr>
          </w:p>
        </w:tc>
        <w:tc>
          <w:tcPr>
            <w:tcW w:w="246" w:type="dxa"/>
          </w:tcPr>
          <w:p w14:paraId="3E4098C5" w14:textId="77777777" w:rsidR="0064532F" w:rsidRPr="00A505C3" w:rsidRDefault="0064532F" w:rsidP="0064532F">
            <w:pPr>
              <w:rPr>
                <w:rFonts w:ascii="Euphemia UCAS" w:hAnsi="Euphemia UCAS" w:cs="Times"/>
                <w:color w:val="000000"/>
                <w:sz w:val="22"/>
              </w:rPr>
            </w:pPr>
          </w:p>
        </w:tc>
        <w:tc>
          <w:tcPr>
            <w:tcW w:w="247" w:type="dxa"/>
          </w:tcPr>
          <w:p w14:paraId="4F319DEC" w14:textId="77777777" w:rsidR="0064532F" w:rsidRPr="00A505C3" w:rsidRDefault="0064532F" w:rsidP="0064532F">
            <w:pPr>
              <w:rPr>
                <w:rFonts w:ascii="Euphemia UCAS" w:hAnsi="Euphemia UCAS" w:cs="Times"/>
                <w:color w:val="000000"/>
                <w:sz w:val="22"/>
              </w:rPr>
            </w:pPr>
          </w:p>
        </w:tc>
        <w:tc>
          <w:tcPr>
            <w:tcW w:w="246" w:type="dxa"/>
          </w:tcPr>
          <w:p w14:paraId="3D845734" w14:textId="77777777" w:rsidR="0064532F" w:rsidRPr="00A505C3" w:rsidRDefault="0064532F" w:rsidP="0064532F">
            <w:pPr>
              <w:rPr>
                <w:rFonts w:ascii="Euphemia UCAS" w:hAnsi="Euphemia UCAS" w:cs="Times"/>
                <w:color w:val="000000"/>
                <w:sz w:val="22"/>
              </w:rPr>
            </w:pPr>
          </w:p>
        </w:tc>
        <w:tc>
          <w:tcPr>
            <w:tcW w:w="246" w:type="dxa"/>
          </w:tcPr>
          <w:p w14:paraId="19123205" w14:textId="77777777" w:rsidR="0064532F" w:rsidRPr="00A505C3" w:rsidRDefault="0064532F" w:rsidP="0064532F">
            <w:pPr>
              <w:rPr>
                <w:rFonts w:ascii="Euphemia UCAS" w:hAnsi="Euphemia UCAS" w:cs="Times"/>
                <w:color w:val="000000"/>
                <w:sz w:val="22"/>
              </w:rPr>
            </w:pPr>
          </w:p>
        </w:tc>
        <w:tc>
          <w:tcPr>
            <w:tcW w:w="247" w:type="dxa"/>
          </w:tcPr>
          <w:p w14:paraId="6A15B245" w14:textId="77777777" w:rsidR="0064532F" w:rsidRPr="00A505C3" w:rsidRDefault="0064532F" w:rsidP="0064532F">
            <w:pPr>
              <w:rPr>
                <w:rFonts w:ascii="Euphemia UCAS" w:hAnsi="Euphemia UCAS" w:cs="Times"/>
                <w:color w:val="000000"/>
                <w:sz w:val="22"/>
              </w:rPr>
            </w:pPr>
          </w:p>
        </w:tc>
        <w:tc>
          <w:tcPr>
            <w:tcW w:w="246" w:type="dxa"/>
          </w:tcPr>
          <w:p w14:paraId="5D64F3B5" w14:textId="77777777" w:rsidR="0064532F" w:rsidRPr="00A505C3" w:rsidRDefault="0064532F" w:rsidP="0064532F">
            <w:pPr>
              <w:rPr>
                <w:rFonts w:ascii="Euphemia UCAS" w:hAnsi="Euphemia UCAS" w:cs="Times"/>
                <w:color w:val="000000"/>
                <w:sz w:val="22"/>
              </w:rPr>
            </w:pPr>
          </w:p>
        </w:tc>
        <w:tc>
          <w:tcPr>
            <w:tcW w:w="246" w:type="dxa"/>
          </w:tcPr>
          <w:p w14:paraId="04E63D26" w14:textId="77777777" w:rsidR="0064532F" w:rsidRPr="00A505C3" w:rsidRDefault="0064532F" w:rsidP="0064532F">
            <w:pPr>
              <w:rPr>
                <w:rFonts w:ascii="Euphemia UCAS" w:hAnsi="Euphemia UCAS" w:cs="Times"/>
                <w:color w:val="000000"/>
                <w:sz w:val="22"/>
              </w:rPr>
            </w:pPr>
          </w:p>
        </w:tc>
        <w:tc>
          <w:tcPr>
            <w:tcW w:w="247" w:type="dxa"/>
          </w:tcPr>
          <w:p w14:paraId="0FC49ED8" w14:textId="77777777" w:rsidR="0064532F" w:rsidRPr="00A505C3" w:rsidRDefault="0064532F" w:rsidP="0064532F">
            <w:pPr>
              <w:rPr>
                <w:rFonts w:ascii="Euphemia UCAS" w:hAnsi="Euphemia UCAS" w:cs="Times"/>
                <w:color w:val="000000"/>
                <w:sz w:val="22"/>
              </w:rPr>
            </w:pPr>
          </w:p>
        </w:tc>
        <w:tc>
          <w:tcPr>
            <w:tcW w:w="246" w:type="dxa"/>
          </w:tcPr>
          <w:p w14:paraId="050E7540" w14:textId="77777777" w:rsidR="0064532F" w:rsidRPr="00A505C3" w:rsidRDefault="0064532F" w:rsidP="0064532F">
            <w:pPr>
              <w:rPr>
                <w:rFonts w:ascii="Euphemia UCAS" w:hAnsi="Euphemia UCAS" w:cs="Times"/>
                <w:color w:val="000000"/>
                <w:sz w:val="22"/>
              </w:rPr>
            </w:pPr>
          </w:p>
        </w:tc>
        <w:tc>
          <w:tcPr>
            <w:tcW w:w="246" w:type="dxa"/>
          </w:tcPr>
          <w:p w14:paraId="16B4D53F" w14:textId="77777777" w:rsidR="0064532F" w:rsidRPr="00A505C3" w:rsidRDefault="0064532F" w:rsidP="0064532F">
            <w:pPr>
              <w:rPr>
                <w:rFonts w:ascii="Euphemia UCAS" w:hAnsi="Euphemia UCAS" w:cs="Times"/>
                <w:color w:val="000000"/>
                <w:sz w:val="22"/>
              </w:rPr>
            </w:pPr>
          </w:p>
        </w:tc>
        <w:tc>
          <w:tcPr>
            <w:tcW w:w="247" w:type="dxa"/>
          </w:tcPr>
          <w:p w14:paraId="32657FD2" w14:textId="77777777" w:rsidR="0064532F" w:rsidRPr="00A505C3" w:rsidRDefault="0064532F" w:rsidP="0064532F">
            <w:pPr>
              <w:rPr>
                <w:rFonts w:ascii="Euphemia UCAS" w:hAnsi="Euphemia UCAS" w:cs="Times"/>
                <w:color w:val="000000"/>
                <w:sz w:val="22"/>
              </w:rPr>
            </w:pPr>
          </w:p>
        </w:tc>
      </w:tr>
      <w:tr w:rsidR="0064532F" w:rsidRPr="00A505C3" w14:paraId="7086EFD8" w14:textId="77777777" w:rsidTr="0064532F">
        <w:trPr>
          <w:trHeight w:val="377"/>
        </w:trPr>
        <w:tc>
          <w:tcPr>
            <w:tcW w:w="564" w:type="dxa"/>
          </w:tcPr>
          <w:p w14:paraId="4C084FFC"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R.1.2</w:t>
            </w:r>
          </w:p>
        </w:tc>
        <w:tc>
          <w:tcPr>
            <w:tcW w:w="246" w:type="dxa"/>
          </w:tcPr>
          <w:p w14:paraId="75F14F7C" w14:textId="77777777" w:rsidR="0064532F" w:rsidRPr="00A505C3" w:rsidRDefault="0064532F" w:rsidP="0064532F">
            <w:pPr>
              <w:rPr>
                <w:rFonts w:ascii="Euphemia UCAS" w:hAnsi="Euphemia UCAS" w:cs="Times"/>
                <w:color w:val="000000"/>
                <w:sz w:val="22"/>
              </w:rPr>
            </w:pPr>
          </w:p>
        </w:tc>
        <w:tc>
          <w:tcPr>
            <w:tcW w:w="246" w:type="dxa"/>
          </w:tcPr>
          <w:p w14:paraId="45833930" w14:textId="77777777" w:rsidR="0064532F" w:rsidRPr="00A505C3" w:rsidRDefault="0064532F" w:rsidP="0064532F">
            <w:pPr>
              <w:rPr>
                <w:rFonts w:ascii="Euphemia UCAS" w:hAnsi="Euphemia UCAS" w:cs="Times"/>
                <w:color w:val="000000"/>
                <w:sz w:val="22"/>
              </w:rPr>
            </w:pPr>
          </w:p>
        </w:tc>
        <w:tc>
          <w:tcPr>
            <w:tcW w:w="247" w:type="dxa"/>
          </w:tcPr>
          <w:p w14:paraId="5635CB11"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8BC22D7"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14917FE1"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2CE39230"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316BFECD"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171ABD44"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77DB956B"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3E002128"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2604DBF7"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237763CE"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363C9DD8"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4E80304C"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26C9C2BB"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254041B9" w14:textId="77777777" w:rsidR="0064532F" w:rsidRPr="00A505C3" w:rsidRDefault="0064532F" w:rsidP="0064532F">
            <w:pPr>
              <w:rPr>
                <w:rFonts w:ascii="Euphemia UCAS" w:hAnsi="Euphemia UCAS" w:cs="Times"/>
                <w:color w:val="000000"/>
                <w:sz w:val="22"/>
              </w:rPr>
            </w:pPr>
          </w:p>
        </w:tc>
        <w:tc>
          <w:tcPr>
            <w:tcW w:w="246" w:type="dxa"/>
            <w:shd w:val="clear" w:color="auto" w:fill="DAEEF3" w:themeFill="accent5" w:themeFillTint="33"/>
          </w:tcPr>
          <w:p w14:paraId="2D261C1E" w14:textId="77777777" w:rsidR="0064532F" w:rsidRPr="00A505C3" w:rsidRDefault="0064532F" w:rsidP="0064532F">
            <w:pPr>
              <w:rPr>
                <w:rFonts w:ascii="Euphemia UCAS" w:hAnsi="Euphemia UCAS" w:cs="Times"/>
                <w:color w:val="000000"/>
                <w:sz w:val="22"/>
              </w:rPr>
            </w:pPr>
          </w:p>
        </w:tc>
        <w:tc>
          <w:tcPr>
            <w:tcW w:w="247" w:type="dxa"/>
            <w:shd w:val="clear" w:color="auto" w:fill="DAEEF3" w:themeFill="accent5" w:themeFillTint="33"/>
          </w:tcPr>
          <w:p w14:paraId="2A11706F"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7A131B60" w14:textId="77777777" w:rsidR="0064532F" w:rsidRPr="00A505C3" w:rsidRDefault="0064532F" w:rsidP="0064532F">
            <w:pPr>
              <w:rPr>
                <w:rFonts w:ascii="Euphemia UCAS" w:hAnsi="Euphemia UCAS" w:cs="Times"/>
                <w:color w:val="000000"/>
                <w:sz w:val="22"/>
              </w:rPr>
            </w:pPr>
          </w:p>
        </w:tc>
        <w:tc>
          <w:tcPr>
            <w:tcW w:w="246" w:type="dxa"/>
          </w:tcPr>
          <w:p w14:paraId="4A0E35E6" w14:textId="77777777" w:rsidR="0064532F" w:rsidRPr="00A505C3" w:rsidRDefault="0064532F" w:rsidP="0064532F">
            <w:pPr>
              <w:rPr>
                <w:rFonts w:ascii="Euphemia UCAS" w:hAnsi="Euphemia UCAS" w:cs="Times"/>
                <w:color w:val="000000"/>
                <w:sz w:val="22"/>
              </w:rPr>
            </w:pPr>
          </w:p>
        </w:tc>
        <w:tc>
          <w:tcPr>
            <w:tcW w:w="247" w:type="dxa"/>
          </w:tcPr>
          <w:p w14:paraId="1E36947E" w14:textId="77777777" w:rsidR="0064532F" w:rsidRPr="00A505C3" w:rsidRDefault="0064532F" w:rsidP="0064532F">
            <w:pPr>
              <w:rPr>
                <w:rFonts w:ascii="Euphemia UCAS" w:hAnsi="Euphemia UCAS" w:cs="Times"/>
                <w:color w:val="000000"/>
                <w:sz w:val="22"/>
              </w:rPr>
            </w:pPr>
          </w:p>
        </w:tc>
        <w:tc>
          <w:tcPr>
            <w:tcW w:w="246" w:type="dxa"/>
          </w:tcPr>
          <w:p w14:paraId="2EEB7ABE" w14:textId="77777777" w:rsidR="0064532F" w:rsidRPr="00A505C3" w:rsidRDefault="0064532F" w:rsidP="0064532F">
            <w:pPr>
              <w:rPr>
                <w:rFonts w:ascii="Euphemia UCAS" w:hAnsi="Euphemia UCAS" w:cs="Times"/>
                <w:color w:val="000000"/>
                <w:sz w:val="22"/>
              </w:rPr>
            </w:pPr>
          </w:p>
        </w:tc>
        <w:tc>
          <w:tcPr>
            <w:tcW w:w="246" w:type="dxa"/>
          </w:tcPr>
          <w:p w14:paraId="1AD0A41E" w14:textId="77777777" w:rsidR="0064532F" w:rsidRPr="00A505C3" w:rsidRDefault="0064532F" w:rsidP="0064532F">
            <w:pPr>
              <w:rPr>
                <w:rFonts w:ascii="Euphemia UCAS" w:hAnsi="Euphemia UCAS" w:cs="Times"/>
                <w:color w:val="000000"/>
                <w:sz w:val="22"/>
              </w:rPr>
            </w:pPr>
          </w:p>
        </w:tc>
        <w:tc>
          <w:tcPr>
            <w:tcW w:w="247" w:type="dxa"/>
          </w:tcPr>
          <w:p w14:paraId="5134C540" w14:textId="77777777" w:rsidR="0064532F" w:rsidRPr="00A505C3" w:rsidRDefault="0064532F" w:rsidP="0064532F">
            <w:pPr>
              <w:rPr>
                <w:rFonts w:ascii="Euphemia UCAS" w:hAnsi="Euphemia UCAS" w:cs="Times"/>
                <w:color w:val="000000"/>
                <w:sz w:val="22"/>
              </w:rPr>
            </w:pPr>
          </w:p>
        </w:tc>
        <w:tc>
          <w:tcPr>
            <w:tcW w:w="246" w:type="dxa"/>
          </w:tcPr>
          <w:p w14:paraId="7080047C" w14:textId="77777777" w:rsidR="0064532F" w:rsidRPr="00A505C3" w:rsidRDefault="0064532F" w:rsidP="0064532F">
            <w:pPr>
              <w:rPr>
                <w:rFonts w:ascii="Euphemia UCAS" w:hAnsi="Euphemia UCAS" w:cs="Times"/>
                <w:color w:val="000000"/>
                <w:sz w:val="22"/>
              </w:rPr>
            </w:pPr>
          </w:p>
        </w:tc>
        <w:tc>
          <w:tcPr>
            <w:tcW w:w="246" w:type="dxa"/>
          </w:tcPr>
          <w:p w14:paraId="7A38F9E3" w14:textId="77777777" w:rsidR="0064532F" w:rsidRPr="00A505C3" w:rsidRDefault="0064532F" w:rsidP="0064532F">
            <w:pPr>
              <w:rPr>
                <w:rFonts w:ascii="Euphemia UCAS" w:hAnsi="Euphemia UCAS" w:cs="Times"/>
                <w:color w:val="000000"/>
                <w:sz w:val="22"/>
              </w:rPr>
            </w:pPr>
          </w:p>
        </w:tc>
        <w:tc>
          <w:tcPr>
            <w:tcW w:w="247" w:type="dxa"/>
          </w:tcPr>
          <w:p w14:paraId="76D76895" w14:textId="77777777" w:rsidR="0064532F" w:rsidRPr="00A505C3" w:rsidRDefault="0064532F" w:rsidP="0064532F">
            <w:pPr>
              <w:rPr>
                <w:rFonts w:ascii="Euphemia UCAS" w:hAnsi="Euphemia UCAS" w:cs="Times"/>
                <w:color w:val="000000"/>
                <w:sz w:val="22"/>
              </w:rPr>
            </w:pPr>
          </w:p>
        </w:tc>
        <w:tc>
          <w:tcPr>
            <w:tcW w:w="246" w:type="dxa"/>
          </w:tcPr>
          <w:p w14:paraId="40D4045B" w14:textId="77777777" w:rsidR="0064532F" w:rsidRPr="00A505C3" w:rsidRDefault="0064532F" w:rsidP="0064532F">
            <w:pPr>
              <w:rPr>
                <w:rFonts w:ascii="Euphemia UCAS" w:hAnsi="Euphemia UCAS" w:cs="Times"/>
                <w:color w:val="000000"/>
                <w:sz w:val="22"/>
              </w:rPr>
            </w:pPr>
          </w:p>
        </w:tc>
        <w:tc>
          <w:tcPr>
            <w:tcW w:w="246" w:type="dxa"/>
          </w:tcPr>
          <w:p w14:paraId="20B7E403" w14:textId="77777777" w:rsidR="0064532F" w:rsidRPr="00A505C3" w:rsidRDefault="0064532F" w:rsidP="0064532F">
            <w:pPr>
              <w:rPr>
                <w:rFonts w:ascii="Euphemia UCAS" w:hAnsi="Euphemia UCAS" w:cs="Times"/>
                <w:color w:val="000000"/>
                <w:sz w:val="22"/>
              </w:rPr>
            </w:pPr>
          </w:p>
        </w:tc>
        <w:tc>
          <w:tcPr>
            <w:tcW w:w="247" w:type="dxa"/>
          </w:tcPr>
          <w:p w14:paraId="49B30F78" w14:textId="77777777" w:rsidR="0064532F" w:rsidRPr="00A505C3" w:rsidRDefault="0064532F" w:rsidP="0064532F">
            <w:pPr>
              <w:rPr>
                <w:rFonts w:ascii="Euphemia UCAS" w:hAnsi="Euphemia UCAS" w:cs="Times"/>
                <w:color w:val="000000"/>
                <w:sz w:val="22"/>
              </w:rPr>
            </w:pPr>
          </w:p>
        </w:tc>
        <w:tc>
          <w:tcPr>
            <w:tcW w:w="246" w:type="dxa"/>
          </w:tcPr>
          <w:p w14:paraId="75655A43" w14:textId="77777777" w:rsidR="0064532F" w:rsidRPr="00A505C3" w:rsidRDefault="0064532F" w:rsidP="0064532F">
            <w:pPr>
              <w:rPr>
                <w:rFonts w:ascii="Euphemia UCAS" w:hAnsi="Euphemia UCAS" w:cs="Times"/>
                <w:color w:val="000000"/>
                <w:sz w:val="22"/>
              </w:rPr>
            </w:pPr>
          </w:p>
        </w:tc>
        <w:tc>
          <w:tcPr>
            <w:tcW w:w="246" w:type="dxa"/>
          </w:tcPr>
          <w:p w14:paraId="4C44BD37" w14:textId="77777777" w:rsidR="0064532F" w:rsidRPr="00A505C3" w:rsidRDefault="0064532F" w:rsidP="0064532F">
            <w:pPr>
              <w:rPr>
                <w:rFonts w:ascii="Euphemia UCAS" w:hAnsi="Euphemia UCAS" w:cs="Times"/>
                <w:color w:val="000000"/>
                <w:sz w:val="22"/>
              </w:rPr>
            </w:pPr>
          </w:p>
        </w:tc>
        <w:tc>
          <w:tcPr>
            <w:tcW w:w="247" w:type="dxa"/>
          </w:tcPr>
          <w:p w14:paraId="041BD102" w14:textId="77777777" w:rsidR="0064532F" w:rsidRPr="00A505C3" w:rsidRDefault="0064532F" w:rsidP="0064532F">
            <w:pPr>
              <w:rPr>
                <w:rFonts w:ascii="Euphemia UCAS" w:hAnsi="Euphemia UCAS" w:cs="Times"/>
                <w:color w:val="000000"/>
                <w:sz w:val="22"/>
              </w:rPr>
            </w:pPr>
          </w:p>
        </w:tc>
        <w:tc>
          <w:tcPr>
            <w:tcW w:w="246" w:type="dxa"/>
          </w:tcPr>
          <w:p w14:paraId="3A2DEE07" w14:textId="77777777" w:rsidR="0064532F" w:rsidRPr="00A505C3" w:rsidRDefault="0064532F" w:rsidP="0064532F">
            <w:pPr>
              <w:rPr>
                <w:rFonts w:ascii="Euphemia UCAS" w:hAnsi="Euphemia UCAS" w:cs="Times"/>
                <w:color w:val="000000"/>
                <w:sz w:val="22"/>
              </w:rPr>
            </w:pPr>
          </w:p>
        </w:tc>
        <w:tc>
          <w:tcPr>
            <w:tcW w:w="246" w:type="dxa"/>
          </w:tcPr>
          <w:p w14:paraId="0F115425" w14:textId="77777777" w:rsidR="0064532F" w:rsidRPr="00A505C3" w:rsidRDefault="0064532F" w:rsidP="0064532F">
            <w:pPr>
              <w:rPr>
                <w:rFonts w:ascii="Euphemia UCAS" w:hAnsi="Euphemia UCAS" w:cs="Times"/>
                <w:color w:val="000000"/>
                <w:sz w:val="22"/>
              </w:rPr>
            </w:pPr>
          </w:p>
        </w:tc>
        <w:tc>
          <w:tcPr>
            <w:tcW w:w="247" w:type="dxa"/>
          </w:tcPr>
          <w:p w14:paraId="26D5BB80" w14:textId="77777777" w:rsidR="0064532F" w:rsidRPr="00A505C3" w:rsidRDefault="0064532F" w:rsidP="0064532F">
            <w:pPr>
              <w:rPr>
                <w:rFonts w:ascii="Euphemia UCAS" w:hAnsi="Euphemia UCAS" w:cs="Times"/>
                <w:color w:val="000000"/>
                <w:sz w:val="22"/>
              </w:rPr>
            </w:pPr>
          </w:p>
        </w:tc>
      </w:tr>
      <w:tr w:rsidR="0064532F" w:rsidRPr="00A505C3" w14:paraId="37F0D39B" w14:textId="77777777" w:rsidTr="0064532F">
        <w:trPr>
          <w:trHeight w:val="377"/>
        </w:trPr>
        <w:tc>
          <w:tcPr>
            <w:tcW w:w="564" w:type="dxa"/>
          </w:tcPr>
          <w:p w14:paraId="03AC2337"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R.2.2</w:t>
            </w:r>
          </w:p>
        </w:tc>
        <w:tc>
          <w:tcPr>
            <w:tcW w:w="246" w:type="dxa"/>
          </w:tcPr>
          <w:p w14:paraId="7DCF9E43" w14:textId="77777777" w:rsidR="0064532F" w:rsidRPr="00A505C3" w:rsidRDefault="0064532F" w:rsidP="0064532F">
            <w:pPr>
              <w:rPr>
                <w:rFonts w:ascii="Euphemia UCAS" w:hAnsi="Euphemia UCAS" w:cs="Times"/>
                <w:color w:val="000000"/>
                <w:sz w:val="22"/>
              </w:rPr>
            </w:pPr>
          </w:p>
        </w:tc>
        <w:tc>
          <w:tcPr>
            <w:tcW w:w="246" w:type="dxa"/>
          </w:tcPr>
          <w:p w14:paraId="20F773C4" w14:textId="77777777" w:rsidR="0064532F" w:rsidRPr="00A505C3" w:rsidRDefault="0064532F" w:rsidP="0064532F">
            <w:pPr>
              <w:rPr>
                <w:rFonts w:ascii="Euphemia UCAS" w:hAnsi="Euphemia UCAS" w:cs="Times"/>
                <w:color w:val="000000"/>
                <w:sz w:val="22"/>
              </w:rPr>
            </w:pPr>
          </w:p>
        </w:tc>
        <w:tc>
          <w:tcPr>
            <w:tcW w:w="247" w:type="dxa"/>
          </w:tcPr>
          <w:p w14:paraId="5020F0C2" w14:textId="77777777" w:rsidR="0064532F" w:rsidRPr="00A505C3" w:rsidRDefault="0064532F" w:rsidP="0064532F">
            <w:pPr>
              <w:rPr>
                <w:rFonts w:ascii="Euphemia UCAS" w:hAnsi="Euphemia UCAS" w:cs="Times"/>
                <w:color w:val="000000"/>
                <w:sz w:val="22"/>
              </w:rPr>
            </w:pPr>
          </w:p>
        </w:tc>
        <w:tc>
          <w:tcPr>
            <w:tcW w:w="246" w:type="dxa"/>
          </w:tcPr>
          <w:p w14:paraId="1AC1120E" w14:textId="77777777" w:rsidR="0064532F" w:rsidRPr="00A505C3" w:rsidRDefault="0064532F" w:rsidP="0064532F">
            <w:pPr>
              <w:rPr>
                <w:rFonts w:ascii="Euphemia UCAS" w:hAnsi="Euphemia UCAS" w:cs="Times"/>
                <w:color w:val="000000"/>
                <w:sz w:val="22"/>
              </w:rPr>
            </w:pPr>
          </w:p>
        </w:tc>
        <w:tc>
          <w:tcPr>
            <w:tcW w:w="246" w:type="dxa"/>
          </w:tcPr>
          <w:p w14:paraId="7BDE52D0" w14:textId="77777777" w:rsidR="0064532F" w:rsidRPr="00A505C3" w:rsidRDefault="0064532F" w:rsidP="0064532F">
            <w:pPr>
              <w:rPr>
                <w:rFonts w:ascii="Euphemia UCAS" w:hAnsi="Euphemia UCAS" w:cs="Times"/>
                <w:color w:val="000000"/>
                <w:sz w:val="22"/>
              </w:rPr>
            </w:pPr>
          </w:p>
        </w:tc>
        <w:tc>
          <w:tcPr>
            <w:tcW w:w="247" w:type="dxa"/>
          </w:tcPr>
          <w:p w14:paraId="1B1BEA74"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8FE2568"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68EDC246"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0442D9D1"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3AAC700"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9A0F496"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4ED3F110"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33D3D319"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60562937"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64781997"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6E7AA44C"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71FDEDC5"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359789A4" w14:textId="77777777" w:rsidR="0064532F" w:rsidRPr="00A505C3" w:rsidRDefault="0064532F" w:rsidP="0064532F">
            <w:pPr>
              <w:rPr>
                <w:rFonts w:ascii="Euphemia UCAS" w:hAnsi="Euphemia UCAS" w:cs="Times"/>
                <w:color w:val="000000"/>
                <w:sz w:val="22"/>
              </w:rPr>
            </w:pPr>
          </w:p>
        </w:tc>
        <w:tc>
          <w:tcPr>
            <w:tcW w:w="246" w:type="dxa"/>
          </w:tcPr>
          <w:p w14:paraId="118821C9" w14:textId="77777777" w:rsidR="0064532F" w:rsidRPr="00A505C3" w:rsidRDefault="0064532F" w:rsidP="0064532F">
            <w:pPr>
              <w:rPr>
                <w:rFonts w:ascii="Euphemia UCAS" w:hAnsi="Euphemia UCAS" w:cs="Times"/>
                <w:color w:val="000000"/>
                <w:sz w:val="22"/>
              </w:rPr>
            </w:pPr>
          </w:p>
        </w:tc>
        <w:tc>
          <w:tcPr>
            <w:tcW w:w="246" w:type="dxa"/>
          </w:tcPr>
          <w:p w14:paraId="2E84E141" w14:textId="77777777" w:rsidR="0064532F" w:rsidRPr="00A505C3" w:rsidRDefault="0064532F" w:rsidP="0064532F">
            <w:pPr>
              <w:rPr>
                <w:rFonts w:ascii="Euphemia UCAS" w:hAnsi="Euphemia UCAS" w:cs="Times"/>
                <w:color w:val="000000"/>
                <w:sz w:val="22"/>
              </w:rPr>
            </w:pPr>
          </w:p>
        </w:tc>
        <w:tc>
          <w:tcPr>
            <w:tcW w:w="247" w:type="dxa"/>
          </w:tcPr>
          <w:p w14:paraId="3AC24E29" w14:textId="77777777" w:rsidR="0064532F" w:rsidRPr="00A505C3" w:rsidRDefault="0064532F" w:rsidP="0064532F">
            <w:pPr>
              <w:rPr>
                <w:rFonts w:ascii="Euphemia UCAS" w:hAnsi="Euphemia UCAS" w:cs="Times"/>
                <w:color w:val="000000"/>
                <w:sz w:val="22"/>
              </w:rPr>
            </w:pPr>
          </w:p>
        </w:tc>
        <w:tc>
          <w:tcPr>
            <w:tcW w:w="246" w:type="dxa"/>
          </w:tcPr>
          <w:p w14:paraId="4B3D42AD" w14:textId="77777777" w:rsidR="0064532F" w:rsidRPr="00A505C3" w:rsidRDefault="0064532F" w:rsidP="0064532F">
            <w:pPr>
              <w:rPr>
                <w:rFonts w:ascii="Euphemia UCAS" w:hAnsi="Euphemia UCAS" w:cs="Times"/>
                <w:color w:val="000000"/>
                <w:sz w:val="22"/>
              </w:rPr>
            </w:pPr>
          </w:p>
        </w:tc>
        <w:tc>
          <w:tcPr>
            <w:tcW w:w="246" w:type="dxa"/>
          </w:tcPr>
          <w:p w14:paraId="0833C124" w14:textId="77777777" w:rsidR="0064532F" w:rsidRPr="00A505C3" w:rsidRDefault="0064532F" w:rsidP="0064532F">
            <w:pPr>
              <w:rPr>
                <w:rFonts w:ascii="Euphemia UCAS" w:hAnsi="Euphemia UCAS" w:cs="Times"/>
                <w:color w:val="000000"/>
                <w:sz w:val="22"/>
              </w:rPr>
            </w:pPr>
          </w:p>
        </w:tc>
        <w:tc>
          <w:tcPr>
            <w:tcW w:w="247" w:type="dxa"/>
          </w:tcPr>
          <w:p w14:paraId="448530D5" w14:textId="77777777" w:rsidR="0064532F" w:rsidRPr="00A505C3" w:rsidRDefault="0064532F" w:rsidP="0064532F">
            <w:pPr>
              <w:rPr>
                <w:rFonts w:ascii="Euphemia UCAS" w:hAnsi="Euphemia UCAS" w:cs="Times"/>
                <w:color w:val="000000"/>
                <w:sz w:val="22"/>
              </w:rPr>
            </w:pPr>
          </w:p>
        </w:tc>
        <w:tc>
          <w:tcPr>
            <w:tcW w:w="246" w:type="dxa"/>
          </w:tcPr>
          <w:p w14:paraId="44AF4268" w14:textId="77777777" w:rsidR="0064532F" w:rsidRPr="00A505C3" w:rsidRDefault="0064532F" w:rsidP="0064532F">
            <w:pPr>
              <w:rPr>
                <w:rFonts w:ascii="Euphemia UCAS" w:hAnsi="Euphemia UCAS" w:cs="Times"/>
                <w:color w:val="000000"/>
                <w:sz w:val="22"/>
              </w:rPr>
            </w:pPr>
          </w:p>
        </w:tc>
        <w:tc>
          <w:tcPr>
            <w:tcW w:w="246" w:type="dxa"/>
          </w:tcPr>
          <w:p w14:paraId="12936042" w14:textId="77777777" w:rsidR="0064532F" w:rsidRPr="00A505C3" w:rsidRDefault="0064532F" w:rsidP="0064532F">
            <w:pPr>
              <w:rPr>
                <w:rFonts w:ascii="Euphemia UCAS" w:hAnsi="Euphemia UCAS" w:cs="Times"/>
                <w:color w:val="000000"/>
                <w:sz w:val="22"/>
              </w:rPr>
            </w:pPr>
          </w:p>
        </w:tc>
        <w:tc>
          <w:tcPr>
            <w:tcW w:w="247" w:type="dxa"/>
          </w:tcPr>
          <w:p w14:paraId="3AE07A9A" w14:textId="77777777" w:rsidR="0064532F" w:rsidRPr="00A505C3" w:rsidRDefault="0064532F" w:rsidP="0064532F">
            <w:pPr>
              <w:rPr>
                <w:rFonts w:ascii="Euphemia UCAS" w:hAnsi="Euphemia UCAS" w:cs="Times"/>
                <w:color w:val="000000"/>
                <w:sz w:val="22"/>
              </w:rPr>
            </w:pPr>
          </w:p>
        </w:tc>
        <w:tc>
          <w:tcPr>
            <w:tcW w:w="246" w:type="dxa"/>
          </w:tcPr>
          <w:p w14:paraId="50CC2961" w14:textId="77777777" w:rsidR="0064532F" w:rsidRPr="00A505C3" w:rsidRDefault="0064532F" w:rsidP="0064532F">
            <w:pPr>
              <w:rPr>
                <w:rFonts w:ascii="Euphemia UCAS" w:hAnsi="Euphemia UCAS" w:cs="Times"/>
                <w:color w:val="000000"/>
                <w:sz w:val="22"/>
              </w:rPr>
            </w:pPr>
          </w:p>
        </w:tc>
        <w:tc>
          <w:tcPr>
            <w:tcW w:w="246" w:type="dxa"/>
          </w:tcPr>
          <w:p w14:paraId="435C5A5C" w14:textId="77777777" w:rsidR="0064532F" w:rsidRPr="00A505C3" w:rsidRDefault="0064532F" w:rsidP="0064532F">
            <w:pPr>
              <w:rPr>
                <w:rFonts w:ascii="Euphemia UCAS" w:hAnsi="Euphemia UCAS" w:cs="Times"/>
                <w:color w:val="000000"/>
                <w:sz w:val="22"/>
              </w:rPr>
            </w:pPr>
          </w:p>
        </w:tc>
        <w:tc>
          <w:tcPr>
            <w:tcW w:w="247" w:type="dxa"/>
          </w:tcPr>
          <w:p w14:paraId="49035962" w14:textId="77777777" w:rsidR="0064532F" w:rsidRPr="00A505C3" w:rsidRDefault="0064532F" w:rsidP="0064532F">
            <w:pPr>
              <w:rPr>
                <w:rFonts w:ascii="Euphemia UCAS" w:hAnsi="Euphemia UCAS" w:cs="Times"/>
                <w:color w:val="000000"/>
                <w:sz w:val="22"/>
              </w:rPr>
            </w:pPr>
          </w:p>
        </w:tc>
        <w:tc>
          <w:tcPr>
            <w:tcW w:w="246" w:type="dxa"/>
          </w:tcPr>
          <w:p w14:paraId="2088D5E7" w14:textId="77777777" w:rsidR="0064532F" w:rsidRPr="00A505C3" w:rsidRDefault="0064532F" w:rsidP="0064532F">
            <w:pPr>
              <w:rPr>
                <w:rFonts w:ascii="Euphemia UCAS" w:hAnsi="Euphemia UCAS" w:cs="Times"/>
                <w:color w:val="000000"/>
                <w:sz w:val="22"/>
              </w:rPr>
            </w:pPr>
          </w:p>
        </w:tc>
        <w:tc>
          <w:tcPr>
            <w:tcW w:w="246" w:type="dxa"/>
          </w:tcPr>
          <w:p w14:paraId="3C82B577" w14:textId="77777777" w:rsidR="0064532F" w:rsidRPr="00A505C3" w:rsidRDefault="0064532F" w:rsidP="0064532F">
            <w:pPr>
              <w:rPr>
                <w:rFonts w:ascii="Euphemia UCAS" w:hAnsi="Euphemia UCAS" w:cs="Times"/>
                <w:color w:val="000000"/>
                <w:sz w:val="22"/>
              </w:rPr>
            </w:pPr>
          </w:p>
        </w:tc>
        <w:tc>
          <w:tcPr>
            <w:tcW w:w="247" w:type="dxa"/>
          </w:tcPr>
          <w:p w14:paraId="7D78790F" w14:textId="77777777" w:rsidR="0064532F" w:rsidRPr="00A505C3" w:rsidRDefault="0064532F" w:rsidP="0064532F">
            <w:pPr>
              <w:rPr>
                <w:rFonts w:ascii="Euphemia UCAS" w:hAnsi="Euphemia UCAS" w:cs="Times"/>
                <w:color w:val="000000"/>
                <w:sz w:val="22"/>
              </w:rPr>
            </w:pPr>
          </w:p>
        </w:tc>
        <w:tc>
          <w:tcPr>
            <w:tcW w:w="246" w:type="dxa"/>
          </w:tcPr>
          <w:p w14:paraId="11C924B2" w14:textId="77777777" w:rsidR="0064532F" w:rsidRPr="00A505C3" w:rsidRDefault="0064532F" w:rsidP="0064532F">
            <w:pPr>
              <w:rPr>
                <w:rFonts w:ascii="Euphemia UCAS" w:hAnsi="Euphemia UCAS" w:cs="Times"/>
                <w:color w:val="000000"/>
                <w:sz w:val="22"/>
              </w:rPr>
            </w:pPr>
          </w:p>
        </w:tc>
        <w:tc>
          <w:tcPr>
            <w:tcW w:w="246" w:type="dxa"/>
          </w:tcPr>
          <w:p w14:paraId="6C917809" w14:textId="77777777" w:rsidR="0064532F" w:rsidRPr="00A505C3" w:rsidRDefault="0064532F" w:rsidP="0064532F">
            <w:pPr>
              <w:rPr>
                <w:rFonts w:ascii="Euphemia UCAS" w:hAnsi="Euphemia UCAS" w:cs="Times"/>
                <w:color w:val="000000"/>
                <w:sz w:val="22"/>
              </w:rPr>
            </w:pPr>
          </w:p>
        </w:tc>
        <w:tc>
          <w:tcPr>
            <w:tcW w:w="247" w:type="dxa"/>
          </w:tcPr>
          <w:p w14:paraId="23B6D407" w14:textId="77777777" w:rsidR="0064532F" w:rsidRPr="00A505C3" w:rsidRDefault="0064532F" w:rsidP="0064532F">
            <w:pPr>
              <w:rPr>
                <w:rFonts w:ascii="Euphemia UCAS" w:hAnsi="Euphemia UCAS" w:cs="Times"/>
                <w:color w:val="000000"/>
                <w:sz w:val="22"/>
              </w:rPr>
            </w:pPr>
          </w:p>
        </w:tc>
      </w:tr>
      <w:tr w:rsidR="0064532F" w:rsidRPr="00A505C3" w14:paraId="50E7225D" w14:textId="77777777" w:rsidTr="0064532F">
        <w:trPr>
          <w:trHeight w:val="377"/>
        </w:trPr>
        <w:tc>
          <w:tcPr>
            <w:tcW w:w="564" w:type="dxa"/>
          </w:tcPr>
          <w:p w14:paraId="2CF2AA97"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R.2.3</w:t>
            </w:r>
          </w:p>
        </w:tc>
        <w:tc>
          <w:tcPr>
            <w:tcW w:w="246" w:type="dxa"/>
          </w:tcPr>
          <w:p w14:paraId="74872F0E" w14:textId="77777777" w:rsidR="0064532F" w:rsidRPr="00A505C3" w:rsidRDefault="0064532F" w:rsidP="0064532F">
            <w:pPr>
              <w:rPr>
                <w:rFonts w:ascii="Euphemia UCAS" w:hAnsi="Euphemia UCAS" w:cs="Times"/>
                <w:color w:val="000000"/>
                <w:sz w:val="22"/>
              </w:rPr>
            </w:pPr>
          </w:p>
        </w:tc>
        <w:tc>
          <w:tcPr>
            <w:tcW w:w="246" w:type="dxa"/>
          </w:tcPr>
          <w:p w14:paraId="012521E1" w14:textId="77777777" w:rsidR="0064532F" w:rsidRPr="00A505C3" w:rsidRDefault="0064532F" w:rsidP="0064532F">
            <w:pPr>
              <w:rPr>
                <w:rFonts w:ascii="Euphemia UCAS" w:hAnsi="Euphemia UCAS" w:cs="Times"/>
                <w:color w:val="000000"/>
                <w:sz w:val="22"/>
              </w:rPr>
            </w:pPr>
          </w:p>
        </w:tc>
        <w:tc>
          <w:tcPr>
            <w:tcW w:w="247" w:type="dxa"/>
          </w:tcPr>
          <w:p w14:paraId="08915689" w14:textId="77777777" w:rsidR="0064532F" w:rsidRPr="00A505C3" w:rsidRDefault="0064532F" w:rsidP="0064532F">
            <w:pPr>
              <w:rPr>
                <w:rFonts w:ascii="Euphemia UCAS" w:hAnsi="Euphemia UCAS" w:cs="Times"/>
                <w:color w:val="000000"/>
                <w:sz w:val="22"/>
              </w:rPr>
            </w:pPr>
          </w:p>
        </w:tc>
        <w:tc>
          <w:tcPr>
            <w:tcW w:w="246" w:type="dxa"/>
          </w:tcPr>
          <w:p w14:paraId="4AB1762D" w14:textId="77777777" w:rsidR="0064532F" w:rsidRPr="00A505C3" w:rsidRDefault="0064532F" w:rsidP="0064532F">
            <w:pPr>
              <w:rPr>
                <w:rFonts w:ascii="Euphemia UCAS" w:hAnsi="Euphemia UCAS" w:cs="Times"/>
                <w:color w:val="000000"/>
                <w:sz w:val="22"/>
              </w:rPr>
            </w:pPr>
          </w:p>
        </w:tc>
        <w:tc>
          <w:tcPr>
            <w:tcW w:w="246" w:type="dxa"/>
          </w:tcPr>
          <w:p w14:paraId="150F685E" w14:textId="77777777" w:rsidR="0064532F" w:rsidRPr="00A505C3" w:rsidRDefault="0064532F" w:rsidP="0064532F">
            <w:pPr>
              <w:rPr>
                <w:rFonts w:ascii="Euphemia UCAS" w:hAnsi="Euphemia UCAS" w:cs="Times"/>
                <w:color w:val="000000"/>
                <w:sz w:val="22"/>
              </w:rPr>
            </w:pPr>
          </w:p>
        </w:tc>
        <w:tc>
          <w:tcPr>
            <w:tcW w:w="247" w:type="dxa"/>
          </w:tcPr>
          <w:p w14:paraId="0B238903"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6D4BE7AB"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4037213"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633C0C8E"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1BA92A2"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3D980BAC"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0D048F84"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0302801E"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1F9A51D"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31401571"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02835A9C"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0437BBE3"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692FA332" w14:textId="77777777" w:rsidR="0064532F" w:rsidRPr="00A505C3" w:rsidRDefault="0064532F" w:rsidP="0064532F">
            <w:pPr>
              <w:rPr>
                <w:rFonts w:ascii="Euphemia UCAS" w:hAnsi="Euphemia UCAS" w:cs="Times"/>
                <w:color w:val="000000"/>
                <w:sz w:val="22"/>
              </w:rPr>
            </w:pPr>
          </w:p>
        </w:tc>
        <w:tc>
          <w:tcPr>
            <w:tcW w:w="246" w:type="dxa"/>
          </w:tcPr>
          <w:p w14:paraId="63949AAE" w14:textId="77777777" w:rsidR="0064532F" w:rsidRPr="00A505C3" w:rsidRDefault="0064532F" w:rsidP="0064532F">
            <w:pPr>
              <w:rPr>
                <w:rFonts w:ascii="Euphemia UCAS" w:hAnsi="Euphemia UCAS" w:cs="Times"/>
                <w:color w:val="000000"/>
                <w:sz w:val="22"/>
              </w:rPr>
            </w:pPr>
          </w:p>
        </w:tc>
        <w:tc>
          <w:tcPr>
            <w:tcW w:w="246" w:type="dxa"/>
          </w:tcPr>
          <w:p w14:paraId="56FEFAD9" w14:textId="77777777" w:rsidR="0064532F" w:rsidRPr="00A505C3" w:rsidRDefault="0064532F" w:rsidP="0064532F">
            <w:pPr>
              <w:rPr>
                <w:rFonts w:ascii="Euphemia UCAS" w:hAnsi="Euphemia UCAS" w:cs="Times"/>
                <w:color w:val="000000"/>
                <w:sz w:val="22"/>
              </w:rPr>
            </w:pPr>
          </w:p>
        </w:tc>
        <w:tc>
          <w:tcPr>
            <w:tcW w:w="247" w:type="dxa"/>
          </w:tcPr>
          <w:p w14:paraId="0EEA376B" w14:textId="77777777" w:rsidR="0064532F" w:rsidRPr="00A505C3" w:rsidRDefault="0064532F" w:rsidP="0064532F">
            <w:pPr>
              <w:rPr>
                <w:rFonts w:ascii="Euphemia UCAS" w:hAnsi="Euphemia UCAS" w:cs="Times"/>
                <w:color w:val="000000"/>
                <w:sz w:val="22"/>
              </w:rPr>
            </w:pPr>
          </w:p>
        </w:tc>
        <w:tc>
          <w:tcPr>
            <w:tcW w:w="246" w:type="dxa"/>
          </w:tcPr>
          <w:p w14:paraId="4A5CBC84" w14:textId="77777777" w:rsidR="0064532F" w:rsidRPr="00A505C3" w:rsidRDefault="0064532F" w:rsidP="0064532F">
            <w:pPr>
              <w:rPr>
                <w:rFonts w:ascii="Euphemia UCAS" w:hAnsi="Euphemia UCAS" w:cs="Times"/>
                <w:color w:val="000000"/>
                <w:sz w:val="22"/>
              </w:rPr>
            </w:pPr>
          </w:p>
        </w:tc>
        <w:tc>
          <w:tcPr>
            <w:tcW w:w="246" w:type="dxa"/>
          </w:tcPr>
          <w:p w14:paraId="62B8FA14" w14:textId="77777777" w:rsidR="0064532F" w:rsidRPr="00A505C3" w:rsidRDefault="0064532F" w:rsidP="0064532F">
            <w:pPr>
              <w:rPr>
                <w:rFonts w:ascii="Euphemia UCAS" w:hAnsi="Euphemia UCAS" w:cs="Times"/>
                <w:color w:val="000000"/>
                <w:sz w:val="22"/>
              </w:rPr>
            </w:pPr>
          </w:p>
        </w:tc>
        <w:tc>
          <w:tcPr>
            <w:tcW w:w="247" w:type="dxa"/>
          </w:tcPr>
          <w:p w14:paraId="6D5EC135" w14:textId="77777777" w:rsidR="0064532F" w:rsidRPr="00A505C3" w:rsidRDefault="0064532F" w:rsidP="0064532F">
            <w:pPr>
              <w:rPr>
                <w:rFonts w:ascii="Euphemia UCAS" w:hAnsi="Euphemia UCAS" w:cs="Times"/>
                <w:color w:val="000000"/>
                <w:sz w:val="22"/>
              </w:rPr>
            </w:pPr>
          </w:p>
        </w:tc>
        <w:tc>
          <w:tcPr>
            <w:tcW w:w="246" w:type="dxa"/>
          </w:tcPr>
          <w:p w14:paraId="6726F654" w14:textId="77777777" w:rsidR="0064532F" w:rsidRPr="00A505C3" w:rsidRDefault="0064532F" w:rsidP="0064532F">
            <w:pPr>
              <w:rPr>
                <w:rFonts w:ascii="Euphemia UCAS" w:hAnsi="Euphemia UCAS" w:cs="Times"/>
                <w:color w:val="000000"/>
                <w:sz w:val="22"/>
              </w:rPr>
            </w:pPr>
          </w:p>
        </w:tc>
        <w:tc>
          <w:tcPr>
            <w:tcW w:w="246" w:type="dxa"/>
          </w:tcPr>
          <w:p w14:paraId="5CC4D9E4" w14:textId="77777777" w:rsidR="0064532F" w:rsidRPr="00A505C3" w:rsidRDefault="0064532F" w:rsidP="0064532F">
            <w:pPr>
              <w:rPr>
                <w:rFonts w:ascii="Euphemia UCAS" w:hAnsi="Euphemia UCAS" w:cs="Times"/>
                <w:color w:val="000000"/>
                <w:sz w:val="22"/>
              </w:rPr>
            </w:pPr>
          </w:p>
        </w:tc>
        <w:tc>
          <w:tcPr>
            <w:tcW w:w="247" w:type="dxa"/>
          </w:tcPr>
          <w:p w14:paraId="06E7F6D1" w14:textId="77777777" w:rsidR="0064532F" w:rsidRPr="00A505C3" w:rsidRDefault="0064532F" w:rsidP="0064532F">
            <w:pPr>
              <w:rPr>
                <w:rFonts w:ascii="Euphemia UCAS" w:hAnsi="Euphemia UCAS" w:cs="Times"/>
                <w:color w:val="000000"/>
                <w:sz w:val="22"/>
              </w:rPr>
            </w:pPr>
          </w:p>
        </w:tc>
        <w:tc>
          <w:tcPr>
            <w:tcW w:w="246" w:type="dxa"/>
          </w:tcPr>
          <w:p w14:paraId="0BF4747D" w14:textId="77777777" w:rsidR="0064532F" w:rsidRPr="00A505C3" w:rsidRDefault="0064532F" w:rsidP="0064532F">
            <w:pPr>
              <w:rPr>
                <w:rFonts w:ascii="Euphemia UCAS" w:hAnsi="Euphemia UCAS" w:cs="Times"/>
                <w:color w:val="000000"/>
                <w:sz w:val="22"/>
              </w:rPr>
            </w:pPr>
          </w:p>
        </w:tc>
        <w:tc>
          <w:tcPr>
            <w:tcW w:w="246" w:type="dxa"/>
          </w:tcPr>
          <w:p w14:paraId="3C259A9B" w14:textId="77777777" w:rsidR="0064532F" w:rsidRPr="00A505C3" w:rsidRDefault="0064532F" w:rsidP="0064532F">
            <w:pPr>
              <w:rPr>
                <w:rFonts w:ascii="Euphemia UCAS" w:hAnsi="Euphemia UCAS" w:cs="Times"/>
                <w:color w:val="000000"/>
                <w:sz w:val="22"/>
              </w:rPr>
            </w:pPr>
          </w:p>
        </w:tc>
        <w:tc>
          <w:tcPr>
            <w:tcW w:w="247" w:type="dxa"/>
          </w:tcPr>
          <w:p w14:paraId="09A8F2D2" w14:textId="77777777" w:rsidR="0064532F" w:rsidRPr="00A505C3" w:rsidRDefault="0064532F" w:rsidP="0064532F">
            <w:pPr>
              <w:rPr>
                <w:rFonts w:ascii="Euphemia UCAS" w:hAnsi="Euphemia UCAS" w:cs="Times"/>
                <w:color w:val="000000"/>
                <w:sz w:val="22"/>
              </w:rPr>
            </w:pPr>
          </w:p>
        </w:tc>
        <w:tc>
          <w:tcPr>
            <w:tcW w:w="246" w:type="dxa"/>
          </w:tcPr>
          <w:p w14:paraId="317812D8" w14:textId="77777777" w:rsidR="0064532F" w:rsidRPr="00A505C3" w:rsidRDefault="0064532F" w:rsidP="0064532F">
            <w:pPr>
              <w:rPr>
                <w:rFonts w:ascii="Euphemia UCAS" w:hAnsi="Euphemia UCAS" w:cs="Times"/>
                <w:color w:val="000000"/>
                <w:sz w:val="22"/>
              </w:rPr>
            </w:pPr>
          </w:p>
        </w:tc>
        <w:tc>
          <w:tcPr>
            <w:tcW w:w="246" w:type="dxa"/>
          </w:tcPr>
          <w:p w14:paraId="6677B6EB" w14:textId="77777777" w:rsidR="0064532F" w:rsidRPr="00A505C3" w:rsidRDefault="0064532F" w:rsidP="0064532F">
            <w:pPr>
              <w:rPr>
                <w:rFonts w:ascii="Euphemia UCAS" w:hAnsi="Euphemia UCAS" w:cs="Times"/>
                <w:color w:val="000000"/>
                <w:sz w:val="22"/>
              </w:rPr>
            </w:pPr>
          </w:p>
        </w:tc>
        <w:tc>
          <w:tcPr>
            <w:tcW w:w="247" w:type="dxa"/>
          </w:tcPr>
          <w:p w14:paraId="19B13608" w14:textId="77777777" w:rsidR="0064532F" w:rsidRPr="00A505C3" w:rsidRDefault="0064532F" w:rsidP="0064532F">
            <w:pPr>
              <w:rPr>
                <w:rFonts w:ascii="Euphemia UCAS" w:hAnsi="Euphemia UCAS" w:cs="Times"/>
                <w:color w:val="000000"/>
                <w:sz w:val="22"/>
              </w:rPr>
            </w:pPr>
          </w:p>
        </w:tc>
        <w:tc>
          <w:tcPr>
            <w:tcW w:w="246" w:type="dxa"/>
          </w:tcPr>
          <w:p w14:paraId="3E729085" w14:textId="77777777" w:rsidR="0064532F" w:rsidRPr="00A505C3" w:rsidRDefault="0064532F" w:rsidP="0064532F">
            <w:pPr>
              <w:rPr>
                <w:rFonts w:ascii="Euphemia UCAS" w:hAnsi="Euphemia UCAS" w:cs="Times"/>
                <w:color w:val="000000"/>
                <w:sz w:val="22"/>
              </w:rPr>
            </w:pPr>
          </w:p>
        </w:tc>
        <w:tc>
          <w:tcPr>
            <w:tcW w:w="246" w:type="dxa"/>
          </w:tcPr>
          <w:p w14:paraId="4C1F2052" w14:textId="77777777" w:rsidR="0064532F" w:rsidRPr="00A505C3" w:rsidRDefault="0064532F" w:rsidP="0064532F">
            <w:pPr>
              <w:rPr>
                <w:rFonts w:ascii="Euphemia UCAS" w:hAnsi="Euphemia UCAS" w:cs="Times"/>
                <w:color w:val="000000"/>
                <w:sz w:val="22"/>
              </w:rPr>
            </w:pPr>
          </w:p>
        </w:tc>
        <w:tc>
          <w:tcPr>
            <w:tcW w:w="247" w:type="dxa"/>
          </w:tcPr>
          <w:p w14:paraId="6127DA1B" w14:textId="77777777" w:rsidR="0064532F" w:rsidRPr="00A505C3" w:rsidRDefault="0064532F" w:rsidP="0064532F">
            <w:pPr>
              <w:rPr>
                <w:rFonts w:ascii="Euphemia UCAS" w:hAnsi="Euphemia UCAS" w:cs="Times"/>
                <w:color w:val="000000"/>
                <w:sz w:val="22"/>
              </w:rPr>
            </w:pPr>
          </w:p>
        </w:tc>
      </w:tr>
      <w:tr w:rsidR="0064532F" w:rsidRPr="00A505C3" w14:paraId="21E94614" w14:textId="77777777" w:rsidTr="0064532F">
        <w:trPr>
          <w:trHeight w:val="377"/>
        </w:trPr>
        <w:tc>
          <w:tcPr>
            <w:tcW w:w="564" w:type="dxa"/>
          </w:tcPr>
          <w:p w14:paraId="4E1E1A7B"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R.2.6</w:t>
            </w:r>
          </w:p>
        </w:tc>
        <w:tc>
          <w:tcPr>
            <w:tcW w:w="246" w:type="dxa"/>
          </w:tcPr>
          <w:p w14:paraId="73EAD292" w14:textId="77777777" w:rsidR="0064532F" w:rsidRPr="00A505C3" w:rsidRDefault="0064532F" w:rsidP="0064532F">
            <w:pPr>
              <w:rPr>
                <w:rFonts w:ascii="Euphemia UCAS" w:hAnsi="Euphemia UCAS" w:cs="Times"/>
                <w:color w:val="000000"/>
                <w:sz w:val="22"/>
              </w:rPr>
            </w:pPr>
          </w:p>
        </w:tc>
        <w:tc>
          <w:tcPr>
            <w:tcW w:w="246" w:type="dxa"/>
          </w:tcPr>
          <w:p w14:paraId="129D2ED7" w14:textId="77777777" w:rsidR="0064532F" w:rsidRPr="00A505C3" w:rsidRDefault="0064532F" w:rsidP="0064532F">
            <w:pPr>
              <w:rPr>
                <w:rFonts w:ascii="Euphemia UCAS" w:hAnsi="Euphemia UCAS" w:cs="Times"/>
                <w:color w:val="000000"/>
                <w:sz w:val="22"/>
              </w:rPr>
            </w:pPr>
          </w:p>
        </w:tc>
        <w:tc>
          <w:tcPr>
            <w:tcW w:w="247" w:type="dxa"/>
          </w:tcPr>
          <w:p w14:paraId="331AB510" w14:textId="77777777" w:rsidR="0064532F" w:rsidRPr="00A505C3" w:rsidRDefault="0064532F" w:rsidP="0064532F">
            <w:pPr>
              <w:rPr>
                <w:rFonts w:ascii="Euphemia UCAS" w:hAnsi="Euphemia UCAS" w:cs="Times"/>
                <w:color w:val="000000"/>
                <w:sz w:val="22"/>
              </w:rPr>
            </w:pPr>
          </w:p>
        </w:tc>
        <w:tc>
          <w:tcPr>
            <w:tcW w:w="246" w:type="dxa"/>
          </w:tcPr>
          <w:p w14:paraId="22A1012E" w14:textId="77777777" w:rsidR="0064532F" w:rsidRPr="00A505C3" w:rsidRDefault="0064532F" w:rsidP="0064532F">
            <w:pPr>
              <w:rPr>
                <w:rFonts w:ascii="Euphemia UCAS" w:hAnsi="Euphemia UCAS" w:cs="Times"/>
                <w:color w:val="000000"/>
                <w:sz w:val="22"/>
              </w:rPr>
            </w:pPr>
          </w:p>
        </w:tc>
        <w:tc>
          <w:tcPr>
            <w:tcW w:w="246" w:type="dxa"/>
          </w:tcPr>
          <w:p w14:paraId="15B6F770"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273F403B"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408FE848"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6BCEEB9E"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7C3207F4"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266809B6"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00495E84"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19BBA7CD"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4F211FA4"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44C7B951"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3D1D2334"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21DC665F"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F50143E"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5E255E2C"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5A9A9B0B"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783AE5C3"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068D51D8"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76898370"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148453D4"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3390B479" w14:textId="77777777" w:rsidR="0064532F" w:rsidRPr="00A505C3" w:rsidRDefault="0064532F" w:rsidP="0064532F">
            <w:pPr>
              <w:rPr>
                <w:rFonts w:ascii="Euphemia UCAS" w:hAnsi="Euphemia UCAS" w:cs="Times"/>
                <w:color w:val="000000"/>
                <w:sz w:val="22"/>
              </w:rPr>
            </w:pPr>
          </w:p>
        </w:tc>
        <w:tc>
          <w:tcPr>
            <w:tcW w:w="246" w:type="dxa"/>
          </w:tcPr>
          <w:p w14:paraId="5168523C" w14:textId="77777777" w:rsidR="0064532F" w:rsidRPr="00A505C3" w:rsidRDefault="0064532F" w:rsidP="0064532F">
            <w:pPr>
              <w:rPr>
                <w:rFonts w:ascii="Euphemia UCAS" w:hAnsi="Euphemia UCAS" w:cs="Times"/>
                <w:color w:val="000000"/>
                <w:sz w:val="22"/>
              </w:rPr>
            </w:pPr>
          </w:p>
        </w:tc>
        <w:tc>
          <w:tcPr>
            <w:tcW w:w="246" w:type="dxa"/>
          </w:tcPr>
          <w:p w14:paraId="2A279E31" w14:textId="77777777" w:rsidR="0064532F" w:rsidRPr="00A505C3" w:rsidRDefault="0064532F" w:rsidP="0064532F">
            <w:pPr>
              <w:rPr>
                <w:rFonts w:ascii="Euphemia UCAS" w:hAnsi="Euphemia UCAS" w:cs="Times"/>
                <w:color w:val="000000"/>
                <w:sz w:val="22"/>
              </w:rPr>
            </w:pPr>
          </w:p>
        </w:tc>
        <w:tc>
          <w:tcPr>
            <w:tcW w:w="247" w:type="dxa"/>
          </w:tcPr>
          <w:p w14:paraId="4CEC81D6" w14:textId="77777777" w:rsidR="0064532F" w:rsidRPr="00A505C3" w:rsidRDefault="0064532F" w:rsidP="0064532F">
            <w:pPr>
              <w:rPr>
                <w:rFonts w:ascii="Euphemia UCAS" w:hAnsi="Euphemia UCAS" w:cs="Times"/>
                <w:color w:val="000000"/>
                <w:sz w:val="22"/>
              </w:rPr>
            </w:pPr>
          </w:p>
        </w:tc>
        <w:tc>
          <w:tcPr>
            <w:tcW w:w="246" w:type="dxa"/>
          </w:tcPr>
          <w:p w14:paraId="283DC5E3" w14:textId="77777777" w:rsidR="0064532F" w:rsidRPr="00A505C3" w:rsidRDefault="0064532F" w:rsidP="0064532F">
            <w:pPr>
              <w:rPr>
                <w:rFonts w:ascii="Euphemia UCAS" w:hAnsi="Euphemia UCAS" w:cs="Times"/>
                <w:color w:val="000000"/>
                <w:sz w:val="22"/>
              </w:rPr>
            </w:pPr>
          </w:p>
        </w:tc>
        <w:tc>
          <w:tcPr>
            <w:tcW w:w="246" w:type="dxa"/>
          </w:tcPr>
          <w:p w14:paraId="64DD5274" w14:textId="77777777" w:rsidR="0064532F" w:rsidRPr="00A505C3" w:rsidRDefault="0064532F" w:rsidP="0064532F">
            <w:pPr>
              <w:rPr>
                <w:rFonts w:ascii="Euphemia UCAS" w:hAnsi="Euphemia UCAS" w:cs="Times"/>
                <w:color w:val="000000"/>
                <w:sz w:val="22"/>
              </w:rPr>
            </w:pPr>
          </w:p>
        </w:tc>
        <w:tc>
          <w:tcPr>
            <w:tcW w:w="247" w:type="dxa"/>
          </w:tcPr>
          <w:p w14:paraId="19B126CD" w14:textId="77777777" w:rsidR="0064532F" w:rsidRPr="00A505C3" w:rsidRDefault="0064532F" w:rsidP="0064532F">
            <w:pPr>
              <w:rPr>
                <w:rFonts w:ascii="Euphemia UCAS" w:hAnsi="Euphemia UCAS" w:cs="Times"/>
                <w:color w:val="000000"/>
                <w:sz w:val="22"/>
              </w:rPr>
            </w:pPr>
          </w:p>
        </w:tc>
        <w:tc>
          <w:tcPr>
            <w:tcW w:w="246" w:type="dxa"/>
          </w:tcPr>
          <w:p w14:paraId="3C2A4736" w14:textId="77777777" w:rsidR="0064532F" w:rsidRPr="00A505C3" w:rsidRDefault="0064532F" w:rsidP="0064532F">
            <w:pPr>
              <w:rPr>
                <w:rFonts w:ascii="Euphemia UCAS" w:hAnsi="Euphemia UCAS" w:cs="Times"/>
                <w:color w:val="000000"/>
                <w:sz w:val="22"/>
              </w:rPr>
            </w:pPr>
          </w:p>
        </w:tc>
        <w:tc>
          <w:tcPr>
            <w:tcW w:w="246" w:type="dxa"/>
          </w:tcPr>
          <w:p w14:paraId="3CFABA0F" w14:textId="77777777" w:rsidR="0064532F" w:rsidRPr="00A505C3" w:rsidRDefault="0064532F" w:rsidP="0064532F">
            <w:pPr>
              <w:rPr>
                <w:rFonts w:ascii="Euphemia UCAS" w:hAnsi="Euphemia UCAS" w:cs="Times"/>
                <w:color w:val="000000"/>
                <w:sz w:val="22"/>
              </w:rPr>
            </w:pPr>
          </w:p>
        </w:tc>
        <w:tc>
          <w:tcPr>
            <w:tcW w:w="247" w:type="dxa"/>
          </w:tcPr>
          <w:p w14:paraId="79C0AA50" w14:textId="77777777" w:rsidR="0064532F" w:rsidRPr="00A505C3" w:rsidRDefault="0064532F" w:rsidP="0064532F">
            <w:pPr>
              <w:rPr>
                <w:rFonts w:ascii="Euphemia UCAS" w:hAnsi="Euphemia UCAS" w:cs="Times"/>
                <w:color w:val="000000"/>
                <w:sz w:val="22"/>
              </w:rPr>
            </w:pPr>
          </w:p>
        </w:tc>
        <w:tc>
          <w:tcPr>
            <w:tcW w:w="246" w:type="dxa"/>
          </w:tcPr>
          <w:p w14:paraId="6F52A93C" w14:textId="77777777" w:rsidR="0064532F" w:rsidRPr="00A505C3" w:rsidRDefault="0064532F" w:rsidP="0064532F">
            <w:pPr>
              <w:rPr>
                <w:rFonts w:ascii="Euphemia UCAS" w:hAnsi="Euphemia UCAS" w:cs="Times"/>
                <w:color w:val="000000"/>
                <w:sz w:val="22"/>
              </w:rPr>
            </w:pPr>
          </w:p>
        </w:tc>
        <w:tc>
          <w:tcPr>
            <w:tcW w:w="246" w:type="dxa"/>
          </w:tcPr>
          <w:p w14:paraId="51334B79" w14:textId="77777777" w:rsidR="0064532F" w:rsidRPr="00A505C3" w:rsidRDefault="0064532F" w:rsidP="0064532F">
            <w:pPr>
              <w:rPr>
                <w:rFonts w:ascii="Euphemia UCAS" w:hAnsi="Euphemia UCAS" w:cs="Times"/>
                <w:color w:val="000000"/>
                <w:sz w:val="22"/>
              </w:rPr>
            </w:pPr>
          </w:p>
        </w:tc>
        <w:tc>
          <w:tcPr>
            <w:tcW w:w="247" w:type="dxa"/>
          </w:tcPr>
          <w:p w14:paraId="37E3315B" w14:textId="77777777" w:rsidR="0064532F" w:rsidRPr="00A505C3" w:rsidRDefault="0064532F" w:rsidP="0064532F">
            <w:pPr>
              <w:rPr>
                <w:rFonts w:ascii="Euphemia UCAS" w:hAnsi="Euphemia UCAS" w:cs="Times"/>
                <w:color w:val="000000"/>
                <w:sz w:val="22"/>
              </w:rPr>
            </w:pPr>
          </w:p>
        </w:tc>
      </w:tr>
      <w:tr w:rsidR="0064532F" w:rsidRPr="00A505C3" w14:paraId="57532ACF" w14:textId="77777777" w:rsidTr="0064532F">
        <w:trPr>
          <w:trHeight w:val="377"/>
        </w:trPr>
        <w:tc>
          <w:tcPr>
            <w:tcW w:w="564" w:type="dxa"/>
          </w:tcPr>
          <w:p w14:paraId="0D3234D3"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R.2.4</w:t>
            </w:r>
          </w:p>
        </w:tc>
        <w:tc>
          <w:tcPr>
            <w:tcW w:w="246" w:type="dxa"/>
          </w:tcPr>
          <w:p w14:paraId="5A214809" w14:textId="77777777" w:rsidR="0064532F" w:rsidRPr="00A505C3" w:rsidRDefault="0064532F" w:rsidP="0064532F">
            <w:pPr>
              <w:rPr>
                <w:rFonts w:ascii="Euphemia UCAS" w:hAnsi="Euphemia UCAS" w:cs="Times"/>
                <w:color w:val="000000"/>
                <w:sz w:val="22"/>
              </w:rPr>
            </w:pPr>
          </w:p>
        </w:tc>
        <w:tc>
          <w:tcPr>
            <w:tcW w:w="246" w:type="dxa"/>
          </w:tcPr>
          <w:p w14:paraId="49D562C0" w14:textId="77777777" w:rsidR="0064532F" w:rsidRPr="00A505C3" w:rsidRDefault="0064532F" w:rsidP="0064532F">
            <w:pPr>
              <w:rPr>
                <w:rFonts w:ascii="Euphemia UCAS" w:hAnsi="Euphemia UCAS" w:cs="Times"/>
                <w:color w:val="000000"/>
                <w:sz w:val="22"/>
              </w:rPr>
            </w:pPr>
          </w:p>
        </w:tc>
        <w:tc>
          <w:tcPr>
            <w:tcW w:w="247" w:type="dxa"/>
          </w:tcPr>
          <w:p w14:paraId="1A3A45A8" w14:textId="77777777" w:rsidR="0064532F" w:rsidRPr="00A505C3" w:rsidRDefault="0064532F" w:rsidP="0064532F">
            <w:pPr>
              <w:rPr>
                <w:rFonts w:ascii="Euphemia UCAS" w:hAnsi="Euphemia UCAS" w:cs="Times"/>
                <w:color w:val="000000"/>
                <w:sz w:val="22"/>
              </w:rPr>
            </w:pPr>
          </w:p>
        </w:tc>
        <w:tc>
          <w:tcPr>
            <w:tcW w:w="246" w:type="dxa"/>
          </w:tcPr>
          <w:p w14:paraId="488EF2B5" w14:textId="77777777" w:rsidR="0064532F" w:rsidRPr="00A505C3" w:rsidRDefault="0064532F" w:rsidP="0064532F">
            <w:pPr>
              <w:rPr>
                <w:rFonts w:ascii="Euphemia UCAS" w:hAnsi="Euphemia UCAS" w:cs="Times"/>
                <w:color w:val="000000"/>
                <w:sz w:val="22"/>
              </w:rPr>
            </w:pPr>
          </w:p>
        </w:tc>
        <w:tc>
          <w:tcPr>
            <w:tcW w:w="246" w:type="dxa"/>
          </w:tcPr>
          <w:p w14:paraId="2F01D7D5" w14:textId="77777777" w:rsidR="0064532F" w:rsidRPr="00A505C3" w:rsidRDefault="0064532F" w:rsidP="0064532F">
            <w:pPr>
              <w:rPr>
                <w:rFonts w:ascii="Euphemia UCAS" w:hAnsi="Euphemia UCAS" w:cs="Times"/>
                <w:color w:val="000000"/>
                <w:sz w:val="22"/>
              </w:rPr>
            </w:pPr>
          </w:p>
        </w:tc>
        <w:tc>
          <w:tcPr>
            <w:tcW w:w="247" w:type="dxa"/>
          </w:tcPr>
          <w:p w14:paraId="74C1C431" w14:textId="77777777" w:rsidR="0064532F" w:rsidRPr="00A505C3" w:rsidRDefault="0064532F" w:rsidP="0064532F">
            <w:pPr>
              <w:rPr>
                <w:rFonts w:ascii="Euphemia UCAS" w:hAnsi="Euphemia UCAS" w:cs="Times"/>
                <w:color w:val="000000"/>
                <w:sz w:val="22"/>
              </w:rPr>
            </w:pPr>
          </w:p>
        </w:tc>
        <w:tc>
          <w:tcPr>
            <w:tcW w:w="246" w:type="dxa"/>
          </w:tcPr>
          <w:p w14:paraId="48908662" w14:textId="77777777" w:rsidR="0064532F" w:rsidRPr="00A505C3" w:rsidRDefault="0064532F" w:rsidP="0064532F">
            <w:pPr>
              <w:rPr>
                <w:rFonts w:ascii="Euphemia UCAS" w:hAnsi="Euphemia UCAS" w:cs="Times"/>
                <w:color w:val="000000"/>
                <w:sz w:val="22"/>
              </w:rPr>
            </w:pPr>
          </w:p>
        </w:tc>
        <w:tc>
          <w:tcPr>
            <w:tcW w:w="246" w:type="dxa"/>
          </w:tcPr>
          <w:p w14:paraId="6B803DBB" w14:textId="77777777" w:rsidR="0064532F" w:rsidRPr="00A505C3" w:rsidRDefault="0064532F" w:rsidP="0064532F">
            <w:pPr>
              <w:rPr>
                <w:rFonts w:ascii="Euphemia UCAS" w:hAnsi="Euphemia UCAS" w:cs="Times"/>
                <w:color w:val="000000"/>
                <w:sz w:val="22"/>
              </w:rPr>
            </w:pPr>
          </w:p>
        </w:tc>
        <w:tc>
          <w:tcPr>
            <w:tcW w:w="247" w:type="dxa"/>
          </w:tcPr>
          <w:p w14:paraId="31CD30DC" w14:textId="77777777" w:rsidR="0064532F" w:rsidRPr="00A505C3" w:rsidRDefault="0064532F" w:rsidP="0064532F">
            <w:pPr>
              <w:rPr>
                <w:rFonts w:ascii="Euphemia UCAS" w:hAnsi="Euphemia UCAS" w:cs="Times"/>
                <w:color w:val="000000"/>
                <w:sz w:val="22"/>
              </w:rPr>
            </w:pPr>
          </w:p>
        </w:tc>
        <w:tc>
          <w:tcPr>
            <w:tcW w:w="246" w:type="dxa"/>
          </w:tcPr>
          <w:p w14:paraId="27D84090" w14:textId="77777777" w:rsidR="0064532F" w:rsidRPr="00A505C3" w:rsidRDefault="0064532F" w:rsidP="0064532F">
            <w:pPr>
              <w:rPr>
                <w:rFonts w:ascii="Euphemia UCAS" w:hAnsi="Euphemia UCAS" w:cs="Times"/>
                <w:color w:val="000000"/>
                <w:sz w:val="22"/>
              </w:rPr>
            </w:pPr>
          </w:p>
        </w:tc>
        <w:tc>
          <w:tcPr>
            <w:tcW w:w="246" w:type="dxa"/>
          </w:tcPr>
          <w:p w14:paraId="2E31A995" w14:textId="77777777" w:rsidR="0064532F" w:rsidRPr="00A505C3" w:rsidRDefault="0064532F" w:rsidP="0064532F">
            <w:pPr>
              <w:rPr>
                <w:rFonts w:ascii="Euphemia UCAS" w:hAnsi="Euphemia UCAS" w:cs="Times"/>
                <w:color w:val="000000"/>
                <w:sz w:val="22"/>
              </w:rPr>
            </w:pPr>
          </w:p>
        </w:tc>
        <w:tc>
          <w:tcPr>
            <w:tcW w:w="247" w:type="dxa"/>
          </w:tcPr>
          <w:p w14:paraId="424387BB"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33BAD92A"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2229FDFF"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4001DC07"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2262E1D2"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467DF0A2"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68854B4B"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5CA67148"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7854CCB7"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683E8875"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4205D3A2" w14:textId="77777777" w:rsidR="0064532F" w:rsidRPr="00A505C3" w:rsidRDefault="0064532F" w:rsidP="0064532F">
            <w:pPr>
              <w:rPr>
                <w:rFonts w:ascii="Euphemia UCAS" w:hAnsi="Euphemia UCAS" w:cs="Times"/>
                <w:color w:val="000000"/>
                <w:sz w:val="22"/>
              </w:rPr>
            </w:pPr>
          </w:p>
        </w:tc>
        <w:tc>
          <w:tcPr>
            <w:tcW w:w="246" w:type="dxa"/>
            <w:shd w:val="clear" w:color="auto" w:fill="F2DBDB" w:themeFill="accent2" w:themeFillTint="33"/>
          </w:tcPr>
          <w:p w14:paraId="7494D39A" w14:textId="77777777" w:rsidR="0064532F" w:rsidRPr="00A505C3" w:rsidRDefault="0064532F" w:rsidP="0064532F">
            <w:pPr>
              <w:rPr>
                <w:rFonts w:ascii="Euphemia UCAS" w:hAnsi="Euphemia UCAS" w:cs="Times"/>
                <w:color w:val="000000"/>
                <w:sz w:val="22"/>
              </w:rPr>
            </w:pPr>
          </w:p>
        </w:tc>
        <w:tc>
          <w:tcPr>
            <w:tcW w:w="247" w:type="dxa"/>
            <w:shd w:val="clear" w:color="auto" w:fill="F2DBDB" w:themeFill="accent2" w:themeFillTint="33"/>
          </w:tcPr>
          <w:p w14:paraId="0C86AE6A" w14:textId="77777777" w:rsidR="0064532F" w:rsidRPr="00A505C3" w:rsidRDefault="0064532F" w:rsidP="0064532F">
            <w:pPr>
              <w:rPr>
                <w:rFonts w:ascii="Euphemia UCAS" w:hAnsi="Euphemia UCAS" w:cs="Times"/>
                <w:color w:val="000000"/>
                <w:sz w:val="22"/>
              </w:rPr>
            </w:pPr>
          </w:p>
        </w:tc>
        <w:tc>
          <w:tcPr>
            <w:tcW w:w="246" w:type="dxa"/>
          </w:tcPr>
          <w:p w14:paraId="25DDC88A" w14:textId="77777777" w:rsidR="0064532F" w:rsidRPr="00A505C3" w:rsidRDefault="0064532F" w:rsidP="0064532F">
            <w:pPr>
              <w:rPr>
                <w:rFonts w:ascii="Euphemia UCAS" w:hAnsi="Euphemia UCAS" w:cs="Times"/>
                <w:color w:val="000000"/>
                <w:sz w:val="22"/>
              </w:rPr>
            </w:pPr>
          </w:p>
        </w:tc>
        <w:tc>
          <w:tcPr>
            <w:tcW w:w="246" w:type="dxa"/>
          </w:tcPr>
          <w:p w14:paraId="48631A2B" w14:textId="77777777" w:rsidR="0064532F" w:rsidRPr="00A505C3" w:rsidRDefault="0064532F" w:rsidP="0064532F">
            <w:pPr>
              <w:rPr>
                <w:rFonts w:ascii="Euphemia UCAS" w:hAnsi="Euphemia UCAS" w:cs="Times"/>
                <w:color w:val="000000"/>
                <w:sz w:val="22"/>
              </w:rPr>
            </w:pPr>
          </w:p>
        </w:tc>
        <w:tc>
          <w:tcPr>
            <w:tcW w:w="247" w:type="dxa"/>
          </w:tcPr>
          <w:p w14:paraId="1CEFBAC4" w14:textId="77777777" w:rsidR="0064532F" w:rsidRPr="00A505C3" w:rsidRDefault="0064532F" w:rsidP="0064532F">
            <w:pPr>
              <w:rPr>
                <w:rFonts w:ascii="Euphemia UCAS" w:hAnsi="Euphemia UCAS" w:cs="Times"/>
                <w:color w:val="000000"/>
                <w:sz w:val="22"/>
              </w:rPr>
            </w:pPr>
          </w:p>
        </w:tc>
        <w:tc>
          <w:tcPr>
            <w:tcW w:w="246" w:type="dxa"/>
          </w:tcPr>
          <w:p w14:paraId="33DCAE32" w14:textId="77777777" w:rsidR="0064532F" w:rsidRPr="00A505C3" w:rsidRDefault="0064532F" w:rsidP="0064532F">
            <w:pPr>
              <w:rPr>
                <w:rFonts w:ascii="Euphemia UCAS" w:hAnsi="Euphemia UCAS" w:cs="Times"/>
                <w:color w:val="000000"/>
                <w:sz w:val="22"/>
              </w:rPr>
            </w:pPr>
          </w:p>
        </w:tc>
        <w:tc>
          <w:tcPr>
            <w:tcW w:w="246" w:type="dxa"/>
          </w:tcPr>
          <w:p w14:paraId="34138876" w14:textId="77777777" w:rsidR="0064532F" w:rsidRPr="00A505C3" w:rsidRDefault="0064532F" w:rsidP="0064532F">
            <w:pPr>
              <w:rPr>
                <w:rFonts w:ascii="Euphemia UCAS" w:hAnsi="Euphemia UCAS" w:cs="Times"/>
                <w:color w:val="000000"/>
                <w:sz w:val="22"/>
              </w:rPr>
            </w:pPr>
          </w:p>
        </w:tc>
        <w:tc>
          <w:tcPr>
            <w:tcW w:w="247" w:type="dxa"/>
          </w:tcPr>
          <w:p w14:paraId="6C66D79A" w14:textId="77777777" w:rsidR="0064532F" w:rsidRPr="00A505C3" w:rsidRDefault="0064532F" w:rsidP="0064532F">
            <w:pPr>
              <w:rPr>
                <w:rFonts w:ascii="Euphemia UCAS" w:hAnsi="Euphemia UCAS" w:cs="Times"/>
                <w:color w:val="000000"/>
                <w:sz w:val="22"/>
              </w:rPr>
            </w:pPr>
          </w:p>
        </w:tc>
        <w:tc>
          <w:tcPr>
            <w:tcW w:w="246" w:type="dxa"/>
          </w:tcPr>
          <w:p w14:paraId="406A2CC0" w14:textId="77777777" w:rsidR="0064532F" w:rsidRPr="00A505C3" w:rsidRDefault="0064532F" w:rsidP="0064532F">
            <w:pPr>
              <w:rPr>
                <w:rFonts w:ascii="Euphemia UCAS" w:hAnsi="Euphemia UCAS" w:cs="Times"/>
                <w:color w:val="000000"/>
                <w:sz w:val="22"/>
              </w:rPr>
            </w:pPr>
          </w:p>
        </w:tc>
        <w:tc>
          <w:tcPr>
            <w:tcW w:w="246" w:type="dxa"/>
          </w:tcPr>
          <w:p w14:paraId="44439AB1" w14:textId="77777777" w:rsidR="0064532F" w:rsidRPr="00A505C3" w:rsidRDefault="0064532F" w:rsidP="0064532F">
            <w:pPr>
              <w:rPr>
                <w:rFonts w:ascii="Euphemia UCAS" w:hAnsi="Euphemia UCAS" w:cs="Times"/>
                <w:color w:val="000000"/>
                <w:sz w:val="22"/>
              </w:rPr>
            </w:pPr>
          </w:p>
        </w:tc>
        <w:tc>
          <w:tcPr>
            <w:tcW w:w="247" w:type="dxa"/>
          </w:tcPr>
          <w:p w14:paraId="70924314" w14:textId="77777777" w:rsidR="0064532F" w:rsidRPr="00A505C3" w:rsidRDefault="0064532F" w:rsidP="0064532F">
            <w:pPr>
              <w:rPr>
                <w:rFonts w:ascii="Euphemia UCAS" w:hAnsi="Euphemia UCAS" w:cs="Times"/>
                <w:color w:val="000000"/>
                <w:sz w:val="22"/>
              </w:rPr>
            </w:pPr>
          </w:p>
        </w:tc>
        <w:tc>
          <w:tcPr>
            <w:tcW w:w="246" w:type="dxa"/>
          </w:tcPr>
          <w:p w14:paraId="36243ABF" w14:textId="77777777" w:rsidR="0064532F" w:rsidRPr="00A505C3" w:rsidRDefault="0064532F" w:rsidP="0064532F">
            <w:pPr>
              <w:rPr>
                <w:rFonts w:ascii="Euphemia UCAS" w:hAnsi="Euphemia UCAS" w:cs="Times"/>
                <w:color w:val="000000"/>
                <w:sz w:val="22"/>
              </w:rPr>
            </w:pPr>
          </w:p>
        </w:tc>
        <w:tc>
          <w:tcPr>
            <w:tcW w:w="246" w:type="dxa"/>
          </w:tcPr>
          <w:p w14:paraId="26EE7B31" w14:textId="77777777" w:rsidR="0064532F" w:rsidRPr="00A505C3" w:rsidRDefault="0064532F" w:rsidP="0064532F">
            <w:pPr>
              <w:rPr>
                <w:rFonts w:ascii="Euphemia UCAS" w:hAnsi="Euphemia UCAS" w:cs="Times"/>
                <w:color w:val="000000"/>
                <w:sz w:val="22"/>
              </w:rPr>
            </w:pPr>
          </w:p>
        </w:tc>
        <w:tc>
          <w:tcPr>
            <w:tcW w:w="247" w:type="dxa"/>
          </w:tcPr>
          <w:p w14:paraId="25F8DD6B" w14:textId="77777777" w:rsidR="0064532F" w:rsidRPr="00A505C3" w:rsidRDefault="0064532F" w:rsidP="0064532F">
            <w:pPr>
              <w:rPr>
                <w:rFonts w:ascii="Euphemia UCAS" w:hAnsi="Euphemia UCAS" w:cs="Times"/>
                <w:color w:val="000000"/>
                <w:sz w:val="22"/>
              </w:rPr>
            </w:pPr>
          </w:p>
        </w:tc>
      </w:tr>
      <w:tr w:rsidR="0064532F" w:rsidRPr="00A505C3" w14:paraId="1F7328A9" w14:textId="77777777" w:rsidTr="0064532F">
        <w:trPr>
          <w:trHeight w:val="377"/>
        </w:trPr>
        <w:tc>
          <w:tcPr>
            <w:tcW w:w="564" w:type="dxa"/>
          </w:tcPr>
          <w:p w14:paraId="2C9E3858"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N.3.3</w:t>
            </w:r>
          </w:p>
        </w:tc>
        <w:tc>
          <w:tcPr>
            <w:tcW w:w="246" w:type="dxa"/>
          </w:tcPr>
          <w:p w14:paraId="4CE44615" w14:textId="77777777" w:rsidR="0064532F" w:rsidRPr="00A505C3" w:rsidRDefault="0064532F" w:rsidP="0064532F">
            <w:pPr>
              <w:rPr>
                <w:rFonts w:ascii="Euphemia UCAS" w:hAnsi="Euphemia UCAS" w:cs="Times"/>
                <w:color w:val="000000"/>
                <w:sz w:val="22"/>
              </w:rPr>
            </w:pPr>
          </w:p>
        </w:tc>
        <w:tc>
          <w:tcPr>
            <w:tcW w:w="246" w:type="dxa"/>
          </w:tcPr>
          <w:p w14:paraId="6C6183B8" w14:textId="77777777" w:rsidR="0064532F" w:rsidRPr="00A505C3" w:rsidRDefault="0064532F" w:rsidP="0064532F">
            <w:pPr>
              <w:rPr>
                <w:rFonts w:ascii="Euphemia UCAS" w:hAnsi="Euphemia UCAS" w:cs="Times"/>
                <w:color w:val="000000"/>
                <w:sz w:val="22"/>
              </w:rPr>
            </w:pPr>
          </w:p>
        </w:tc>
        <w:tc>
          <w:tcPr>
            <w:tcW w:w="247" w:type="dxa"/>
          </w:tcPr>
          <w:p w14:paraId="74071FDA" w14:textId="77777777" w:rsidR="0064532F" w:rsidRPr="00A505C3" w:rsidRDefault="0064532F" w:rsidP="0064532F">
            <w:pPr>
              <w:rPr>
                <w:rFonts w:ascii="Euphemia UCAS" w:hAnsi="Euphemia UCAS" w:cs="Times"/>
                <w:color w:val="000000"/>
                <w:sz w:val="22"/>
              </w:rPr>
            </w:pPr>
          </w:p>
        </w:tc>
        <w:tc>
          <w:tcPr>
            <w:tcW w:w="246" w:type="dxa"/>
          </w:tcPr>
          <w:p w14:paraId="505DF1B2" w14:textId="77777777" w:rsidR="0064532F" w:rsidRPr="00A505C3" w:rsidRDefault="0064532F" w:rsidP="0064532F">
            <w:pPr>
              <w:rPr>
                <w:rFonts w:ascii="Euphemia UCAS" w:hAnsi="Euphemia UCAS" w:cs="Times"/>
                <w:color w:val="000000"/>
                <w:sz w:val="22"/>
              </w:rPr>
            </w:pPr>
          </w:p>
        </w:tc>
        <w:tc>
          <w:tcPr>
            <w:tcW w:w="246" w:type="dxa"/>
          </w:tcPr>
          <w:p w14:paraId="3F0E0B1D" w14:textId="77777777" w:rsidR="0064532F" w:rsidRPr="00A505C3" w:rsidRDefault="0064532F" w:rsidP="0064532F">
            <w:pPr>
              <w:rPr>
                <w:rFonts w:ascii="Euphemia UCAS" w:hAnsi="Euphemia UCAS" w:cs="Times"/>
                <w:color w:val="000000"/>
                <w:sz w:val="22"/>
              </w:rPr>
            </w:pPr>
          </w:p>
        </w:tc>
        <w:tc>
          <w:tcPr>
            <w:tcW w:w="247" w:type="dxa"/>
          </w:tcPr>
          <w:p w14:paraId="18CD1C06" w14:textId="77777777" w:rsidR="0064532F" w:rsidRPr="00A505C3" w:rsidRDefault="0064532F" w:rsidP="0064532F">
            <w:pPr>
              <w:rPr>
                <w:rFonts w:ascii="Euphemia UCAS" w:hAnsi="Euphemia UCAS" w:cs="Times"/>
                <w:color w:val="000000"/>
                <w:sz w:val="22"/>
              </w:rPr>
            </w:pPr>
          </w:p>
        </w:tc>
        <w:tc>
          <w:tcPr>
            <w:tcW w:w="246" w:type="dxa"/>
          </w:tcPr>
          <w:p w14:paraId="0FB8C668" w14:textId="77777777" w:rsidR="0064532F" w:rsidRPr="00A505C3" w:rsidRDefault="0064532F" w:rsidP="0064532F">
            <w:pPr>
              <w:rPr>
                <w:rFonts w:ascii="Euphemia UCAS" w:hAnsi="Euphemia UCAS" w:cs="Times"/>
                <w:color w:val="000000"/>
                <w:sz w:val="22"/>
              </w:rPr>
            </w:pPr>
          </w:p>
        </w:tc>
        <w:tc>
          <w:tcPr>
            <w:tcW w:w="246" w:type="dxa"/>
          </w:tcPr>
          <w:p w14:paraId="3EA04E69" w14:textId="77777777" w:rsidR="0064532F" w:rsidRPr="00A505C3" w:rsidRDefault="0064532F" w:rsidP="0064532F">
            <w:pPr>
              <w:rPr>
                <w:rFonts w:ascii="Euphemia UCAS" w:hAnsi="Euphemia UCAS" w:cs="Times"/>
                <w:color w:val="000000"/>
                <w:sz w:val="22"/>
              </w:rPr>
            </w:pPr>
          </w:p>
        </w:tc>
        <w:tc>
          <w:tcPr>
            <w:tcW w:w="247" w:type="dxa"/>
          </w:tcPr>
          <w:p w14:paraId="26ECE8B0" w14:textId="77777777" w:rsidR="0064532F" w:rsidRPr="00A505C3" w:rsidRDefault="0064532F" w:rsidP="0064532F">
            <w:pPr>
              <w:rPr>
                <w:rFonts w:ascii="Euphemia UCAS" w:hAnsi="Euphemia UCAS" w:cs="Times"/>
                <w:color w:val="000000"/>
                <w:sz w:val="22"/>
              </w:rPr>
            </w:pPr>
          </w:p>
        </w:tc>
        <w:tc>
          <w:tcPr>
            <w:tcW w:w="246" w:type="dxa"/>
          </w:tcPr>
          <w:p w14:paraId="69A779E8" w14:textId="77777777" w:rsidR="0064532F" w:rsidRPr="00A505C3" w:rsidRDefault="0064532F" w:rsidP="0064532F">
            <w:pPr>
              <w:rPr>
                <w:rFonts w:ascii="Euphemia UCAS" w:hAnsi="Euphemia UCAS" w:cs="Times"/>
                <w:color w:val="000000"/>
                <w:sz w:val="22"/>
              </w:rPr>
            </w:pPr>
          </w:p>
        </w:tc>
        <w:tc>
          <w:tcPr>
            <w:tcW w:w="246" w:type="dxa"/>
          </w:tcPr>
          <w:p w14:paraId="58FCAE8B"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70C0EE99"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48E5733"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53B3FD7E"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3B10ACEE"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09C6FE5B"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2189F02"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7598E12C"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05033FD6"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8B4A91D"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75C8BC76"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0F2EF88"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72DC0733"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7E0D24B6"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59465D9D"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7B8247D8"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500B1451"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5417422A"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1B521DD3"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384EF5F4" w14:textId="77777777" w:rsidR="0064532F" w:rsidRPr="00A505C3" w:rsidRDefault="0064532F" w:rsidP="0064532F">
            <w:pPr>
              <w:rPr>
                <w:rFonts w:ascii="Euphemia UCAS" w:hAnsi="Euphemia UCAS" w:cs="Times"/>
                <w:color w:val="000000"/>
                <w:sz w:val="22"/>
              </w:rPr>
            </w:pPr>
          </w:p>
        </w:tc>
        <w:tc>
          <w:tcPr>
            <w:tcW w:w="246" w:type="dxa"/>
          </w:tcPr>
          <w:p w14:paraId="483E645C" w14:textId="77777777" w:rsidR="0064532F" w:rsidRPr="00A505C3" w:rsidRDefault="0064532F" w:rsidP="0064532F">
            <w:pPr>
              <w:rPr>
                <w:rFonts w:ascii="Euphemia UCAS" w:hAnsi="Euphemia UCAS" w:cs="Times"/>
                <w:color w:val="000000"/>
                <w:sz w:val="22"/>
              </w:rPr>
            </w:pPr>
          </w:p>
        </w:tc>
        <w:tc>
          <w:tcPr>
            <w:tcW w:w="246" w:type="dxa"/>
          </w:tcPr>
          <w:p w14:paraId="1C9D0BA5" w14:textId="77777777" w:rsidR="0064532F" w:rsidRPr="00A505C3" w:rsidRDefault="0064532F" w:rsidP="0064532F">
            <w:pPr>
              <w:rPr>
                <w:rFonts w:ascii="Euphemia UCAS" w:hAnsi="Euphemia UCAS" w:cs="Times"/>
                <w:color w:val="000000"/>
                <w:sz w:val="22"/>
              </w:rPr>
            </w:pPr>
          </w:p>
        </w:tc>
        <w:tc>
          <w:tcPr>
            <w:tcW w:w="247" w:type="dxa"/>
          </w:tcPr>
          <w:p w14:paraId="4FD473D6" w14:textId="77777777" w:rsidR="0064532F" w:rsidRPr="00A505C3" w:rsidRDefault="0064532F" w:rsidP="0064532F">
            <w:pPr>
              <w:rPr>
                <w:rFonts w:ascii="Euphemia UCAS" w:hAnsi="Euphemia UCAS" w:cs="Times"/>
                <w:color w:val="000000"/>
                <w:sz w:val="22"/>
              </w:rPr>
            </w:pPr>
          </w:p>
        </w:tc>
        <w:tc>
          <w:tcPr>
            <w:tcW w:w="246" w:type="dxa"/>
          </w:tcPr>
          <w:p w14:paraId="246CA9BE" w14:textId="77777777" w:rsidR="0064532F" w:rsidRPr="00A505C3" w:rsidRDefault="0064532F" w:rsidP="0064532F">
            <w:pPr>
              <w:rPr>
                <w:rFonts w:ascii="Euphemia UCAS" w:hAnsi="Euphemia UCAS" w:cs="Times"/>
                <w:color w:val="000000"/>
                <w:sz w:val="22"/>
              </w:rPr>
            </w:pPr>
          </w:p>
        </w:tc>
        <w:tc>
          <w:tcPr>
            <w:tcW w:w="246" w:type="dxa"/>
          </w:tcPr>
          <w:p w14:paraId="77B89F0F" w14:textId="77777777" w:rsidR="0064532F" w:rsidRPr="00A505C3" w:rsidRDefault="0064532F" w:rsidP="0064532F">
            <w:pPr>
              <w:rPr>
                <w:rFonts w:ascii="Euphemia UCAS" w:hAnsi="Euphemia UCAS" w:cs="Times"/>
                <w:color w:val="000000"/>
                <w:sz w:val="22"/>
              </w:rPr>
            </w:pPr>
          </w:p>
        </w:tc>
        <w:tc>
          <w:tcPr>
            <w:tcW w:w="247" w:type="dxa"/>
          </w:tcPr>
          <w:p w14:paraId="00BAF5C5" w14:textId="77777777" w:rsidR="0064532F" w:rsidRPr="00A505C3" w:rsidRDefault="0064532F" w:rsidP="0064532F">
            <w:pPr>
              <w:rPr>
                <w:rFonts w:ascii="Euphemia UCAS" w:hAnsi="Euphemia UCAS" w:cs="Times"/>
                <w:color w:val="000000"/>
                <w:sz w:val="22"/>
              </w:rPr>
            </w:pPr>
          </w:p>
        </w:tc>
      </w:tr>
      <w:tr w:rsidR="0064532F" w:rsidRPr="00A505C3" w14:paraId="2F2265A2" w14:textId="77777777" w:rsidTr="0064532F">
        <w:trPr>
          <w:trHeight w:val="377"/>
        </w:trPr>
        <w:tc>
          <w:tcPr>
            <w:tcW w:w="564" w:type="dxa"/>
          </w:tcPr>
          <w:p w14:paraId="1FEBA7AD"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R.4.1</w:t>
            </w:r>
          </w:p>
        </w:tc>
        <w:tc>
          <w:tcPr>
            <w:tcW w:w="246" w:type="dxa"/>
          </w:tcPr>
          <w:p w14:paraId="2E8C5361" w14:textId="77777777" w:rsidR="0064532F" w:rsidRPr="00A505C3" w:rsidRDefault="0064532F" w:rsidP="0064532F">
            <w:pPr>
              <w:rPr>
                <w:rFonts w:ascii="Euphemia UCAS" w:hAnsi="Euphemia UCAS" w:cs="Times"/>
                <w:color w:val="000000"/>
                <w:sz w:val="22"/>
              </w:rPr>
            </w:pPr>
          </w:p>
        </w:tc>
        <w:tc>
          <w:tcPr>
            <w:tcW w:w="246" w:type="dxa"/>
          </w:tcPr>
          <w:p w14:paraId="586782EC" w14:textId="77777777" w:rsidR="0064532F" w:rsidRPr="00A505C3" w:rsidRDefault="0064532F" w:rsidP="0064532F">
            <w:pPr>
              <w:rPr>
                <w:rFonts w:ascii="Euphemia UCAS" w:hAnsi="Euphemia UCAS" w:cs="Times"/>
                <w:color w:val="000000"/>
                <w:sz w:val="22"/>
              </w:rPr>
            </w:pPr>
          </w:p>
        </w:tc>
        <w:tc>
          <w:tcPr>
            <w:tcW w:w="247" w:type="dxa"/>
          </w:tcPr>
          <w:p w14:paraId="16166F4A" w14:textId="77777777" w:rsidR="0064532F" w:rsidRPr="00A505C3" w:rsidRDefault="0064532F" w:rsidP="0064532F">
            <w:pPr>
              <w:rPr>
                <w:rFonts w:ascii="Euphemia UCAS" w:hAnsi="Euphemia UCAS" w:cs="Times"/>
                <w:color w:val="000000"/>
                <w:sz w:val="22"/>
              </w:rPr>
            </w:pPr>
          </w:p>
        </w:tc>
        <w:tc>
          <w:tcPr>
            <w:tcW w:w="246" w:type="dxa"/>
          </w:tcPr>
          <w:p w14:paraId="75B83A0E" w14:textId="77777777" w:rsidR="0064532F" w:rsidRPr="00A505C3" w:rsidRDefault="0064532F" w:rsidP="0064532F">
            <w:pPr>
              <w:rPr>
                <w:rFonts w:ascii="Euphemia UCAS" w:hAnsi="Euphemia UCAS" w:cs="Times"/>
                <w:color w:val="000000"/>
                <w:sz w:val="22"/>
              </w:rPr>
            </w:pPr>
          </w:p>
        </w:tc>
        <w:tc>
          <w:tcPr>
            <w:tcW w:w="246" w:type="dxa"/>
          </w:tcPr>
          <w:p w14:paraId="37981290" w14:textId="77777777" w:rsidR="0064532F" w:rsidRPr="00A505C3" w:rsidRDefault="0064532F" w:rsidP="0064532F">
            <w:pPr>
              <w:rPr>
                <w:rFonts w:ascii="Euphemia UCAS" w:hAnsi="Euphemia UCAS" w:cs="Times"/>
                <w:color w:val="000000"/>
                <w:sz w:val="22"/>
              </w:rPr>
            </w:pPr>
          </w:p>
        </w:tc>
        <w:tc>
          <w:tcPr>
            <w:tcW w:w="247" w:type="dxa"/>
          </w:tcPr>
          <w:p w14:paraId="600CF24E" w14:textId="77777777" w:rsidR="0064532F" w:rsidRPr="00A505C3" w:rsidRDefault="0064532F" w:rsidP="0064532F">
            <w:pPr>
              <w:rPr>
                <w:rFonts w:ascii="Euphemia UCAS" w:hAnsi="Euphemia UCAS" w:cs="Times"/>
                <w:color w:val="000000"/>
                <w:sz w:val="22"/>
              </w:rPr>
            </w:pPr>
          </w:p>
        </w:tc>
        <w:tc>
          <w:tcPr>
            <w:tcW w:w="246" w:type="dxa"/>
          </w:tcPr>
          <w:p w14:paraId="6BB88BED" w14:textId="77777777" w:rsidR="0064532F" w:rsidRPr="00A505C3" w:rsidRDefault="0064532F" w:rsidP="0064532F">
            <w:pPr>
              <w:rPr>
                <w:rFonts w:ascii="Euphemia UCAS" w:hAnsi="Euphemia UCAS" w:cs="Times"/>
                <w:color w:val="000000"/>
                <w:sz w:val="22"/>
              </w:rPr>
            </w:pPr>
          </w:p>
        </w:tc>
        <w:tc>
          <w:tcPr>
            <w:tcW w:w="246" w:type="dxa"/>
          </w:tcPr>
          <w:p w14:paraId="21DCEB06" w14:textId="77777777" w:rsidR="0064532F" w:rsidRPr="00A505C3" w:rsidRDefault="0064532F" w:rsidP="0064532F">
            <w:pPr>
              <w:rPr>
                <w:rFonts w:ascii="Euphemia UCAS" w:hAnsi="Euphemia UCAS" w:cs="Times"/>
                <w:color w:val="000000"/>
                <w:sz w:val="22"/>
              </w:rPr>
            </w:pPr>
          </w:p>
        </w:tc>
        <w:tc>
          <w:tcPr>
            <w:tcW w:w="247" w:type="dxa"/>
          </w:tcPr>
          <w:p w14:paraId="33311C9F" w14:textId="77777777" w:rsidR="0064532F" w:rsidRPr="00A505C3" w:rsidRDefault="0064532F" w:rsidP="0064532F">
            <w:pPr>
              <w:rPr>
                <w:rFonts w:ascii="Euphemia UCAS" w:hAnsi="Euphemia UCAS" w:cs="Times"/>
                <w:color w:val="000000"/>
                <w:sz w:val="22"/>
              </w:rPr>
            </w:pPr>
          </w:p>
        </w:tc>
        <w:tc>
          <w:tcPr>
            <w:tcW w:w="246" w:type="dxa"/>
          </w:tcPr>
          <w:p w14:paraId="7E23D8A0" w14:textId="77777777" w:rsidR="0064532F" w:rsidRPr="00A505C3" w:rsidRDefault="0064532F" w:rsidP="0064532F">
            <w:pPr>
              <w:rPr>
                <w:rFonts w:ascii="Euphemia UCAS" w:hAnsi="Euphemia UCAS" w:cs="Times"/>
                <w:color w:val="000000"/>
                <w:sz w:val="22"/>
              </w:rPr>
            </w:pPr>
          </w:p>
        </w:tc>
        <w:tc>
          <w:tcPr>
            <w:tcW w:w="246" w:type="dxa"/>
          </w:tcPr>
          <w:p w14:paraId="403A5C4C"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19F3B849"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35F198D8"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10816585"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4F206AFE"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29B57DA6"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32A207F2"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0D17A310"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5ED74F9D"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051619B9"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3BE57FF6"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6E6ACB38"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12030ECB"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1A5B4782"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3AD2FDD3"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4B6058F3"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4A413F30"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4421F745"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6617DBF2"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3C5DB080"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7148F351"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16AB5BF2"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46F30D95"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755CEF95" w14:textId="77777777" w:rsidR="0064532F" w:rsidRPr="00A505C3" w:rsidRDefault="0064532F" w:rsidP="0064532F">
            <w:pPr>
              <w:rPr>
                <w:rFonts w:ascii="Euphemia UCAS" w:hAnsi="Euphemia UCAS" w:cs="Times"/>
                <w:color w:val="000000"/>
                <w:sz w:val="22"/>
              </w:rPr>
            </w:pPr>
          </w:p>
        </w:tc>
        <w:tc>
          <w:tcPr>
            <w:tcW w:w="246" w:type="dxa"/>
            <w:shd w:val="clear" w:color="auto" w:fill="FDE9D9" w:themeFill="accent6" w:themeFillTint="33"/>
          </w:tcPr>
          <w:p w14:paraId="09601AE6" w14:textId="77777777" w:rsidR="0064532F" w:rsidRPr="00A505C3" w:rsidRDefault="0064532F" w:rsidP="0064532F">
            <w:pPr>
              <w:rPr>
                <w:rFonts w:ascii="Euphemia UCAS" w:hAnsi="Euphemia UCAS" w:cs="Times"/>
                <w:color w:val="000000"/>
                <w:sz w:val="22"/>
              </w:rPr>
            </w:pPr>
          </w:p>
        </w:tc>
        <w:tc>
          <w:tcPr>
            <w:tcW w:w="247" w:type="dxa"/>
            <w:shd w:val="clear" w:color="auto" w:fill="FDE9D9" w:themeFill="accent6" w:themeFillTint="33"/>
          </w:tcPr>
          <w:p w14:paraId="46F48F18" w14:textId="77777777" w:rsidR="0064532F" w:rsidRPr="00A505C3" w:rsidRDefault="0064532F" w:rsidP="0064532F">
            <w:pPr>
              <w:rPr>
                <w:rFonts w:ascii="Euphemia UCAS" w:hAnsi="Euphemia UCAS" w:cs="Times"/>
                <w:color w:val="000000"/>
                <w:sz w:val="22"/>
              </w:rPr>
            </w:pPr>
          </w:p>
        </w:tc>
      </w:tr>
      <w:tr w:rsidR="0064532F" w:rsidRPr="00A505C3" w14:paraId="55722FBE" w14:textId="77777777" w:rsidTr="0064532F">
        <w:trPr>
          <w:trHeight w:val="377"/>
        </w:trPr>
        <w:tc>
          <w:tcPr>
            <w:tcW w:w="564" w:type="dxa"/>
          </w:tcPr>
          <w:p w14:paraId="55A1D07E"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lastRenderedPageBreak/>
              <w:t>N.3.4</w:t>
            </w:r>
          </w:p>
        </w:tc>
        <w:tc>
          <w:tcPr>
            <w:tcW w:w="246" w:type="dxa"/>
          </w:tcPr>
          <w:p w14:paraId="3BC8470B" w14:textId="77777777" w:rsidR="0064532F" w:rsidRPr="00A505C3" w:rsidRDefault="0064532F" w:rsidP="0064532F">
            <w:pPr>
              <w:rPr>
                <w:rFonts w:ascii="Euphemia UCAS" w:hAnsi="Euphemia UCAS" w:cs="Times"/>
                <w:color w:val="000000"/>
                <w:sz w:val="22"/>
              </w:rPr>
            </w:pPr>
          </w:p>
        </w:tc>
        <w:tc>
          <w:tcPr>
            <w:tcW w:w="246" w:type="dxa"/>
          </w:tcPr>
          <w:p w14:paraId="0D5A3F99" w14:textId="77777777" w:rsidR="0064532F" w:rsidRPr="00A505C3" w:rsidRDefault="0064532F" w:rsidP="0064532F">
            <w:pPr>
              <w:rPr>
                <w:rFonts w:ascii="Euphemia UCAS" w:hAnsi="Euphemia UCAS" w:cs="Times"/>
                <w:color w:val="000000"/>
                <w:sz w:val="22"/>
              </w:rPr>
            </w:pPr>
          </w:p>
        </w:tc>
        <w:tc>
          <w:tcPr>
            <w:tcW w:w="247" w:type="dxa"/>
          </w:tcPr>
          <w:p w14:paraId="5A4698D0" w14:textId="77777777" w:rsidR="0064532F" w:rsidRPr="00A505C3" w:rsidRDefault="0064532F" w:rsidP="0064532F">
            <w:pPr>
              <w:rPr>
                <w:rFonts w:ascii="Euphemia UCAS" w:hAnsi="Euphemia UCAS" w:cs="Times"/>
                <w:color w:val="000000"/>
                <w:sz w:val="22"/>
              </w:rPr>
            </w:pPr>
          </w:p>
        </w:tc>
        <w:tc>
          <w:tcPr>
            <w:tcW w:w="246" w:type="dxa"/>
          </w:tcPr>
          <w:p w14:paraId="6161414C" w14:textId="77777777" w:rsidR="0064532F" w:rsidRPr="00A505C3" w:rsidRDefault="0064532F" w:rsidP="0064532F">
            <w:pPr>
              <w:rPr>
                <w:rFonts w:ascii="Euphemia UCAS" w:hAnsi="Euphemia UCAS" w:cs="Times"/>
                <w:color w:val="000000"/>
                <w:sz w:val="22"/>
              </w:rPr>
            </w:pPr>
          </w:p>
        </w:tc>
        <w:tc>
          <w:tcPr>
            <w:tcW w:w="246" w:type="dxa"/>
          </w:tcPr>
          <w:p w14:paraId="6B12E35D" w14:textId="77777777" w:rsidR="0064532F" w:rsidRPr="00A505C3" w:rsidRDefault="0064532F" w:rsidP="0064532F">
            <w:pPr>
              <w:rPr>
                <w:rFonts w:ascii="Euphemia UCAS" w:hAnsi="Euphemia UCAS" w:cs="Times"/>
                <w:color w:val="000000"/>
                <w:sz w:val="22"/>
              </w:rPr>
            </w:pPr>
          </w:p>
        </w:tc>
        <w:tc>
          <w:tcPr>
            <w:tcW w:w="247" w:type="dxa"/>
          </w:tcPr>
          <w:p w14:paraId="4EA9500F" w14:textId="77777777" w:rsidR="0064532F" w:rsidRPr="00A505C3" w:rsidRDefault="0064532F" w:rsidP="0064532F">
            <w:pPr>
              <w:rPr>
                <w:rFonts w:ascii="Euphemia UCAS" w:hAnsi="Euphemia UCAS" w:cs="Times"/>
                <w:color w:val="000000"/>
                <w:sz w:val="22"/>
              </w:rPr>
            </w:pPr>
          </w:p>
        </w:tc>
        <w:tc>
          <w:tcPr>
            <w:tcW w:w="246" w:type="dxa"/>
          </w:tcPr>
          <w:p w14:paraId="5071313B" w14:textId="77777777" w:rsidR="0064532F" w:rsidRPr="00A505C3" w:rsidRDefault="0064532F" w:rsidP="0064532F">
            <w:pPr>
              <w:rPr>
                <w:rFonts w:ascii="Euphemia UCAS" w:hAnsi="Euphemia UCAS" w:cs="Times"/>
                <w:color w:val="000000"/>
                <w:sz w:val="22"/>
              </w:rPr>
            </w:pPr>
          </w:p>
        </w:tc>
        <w:tc>
          <w:tcPr>
            <w:tcW w:w="246" w:type="dxa"/>
          </w:tcPr>
          <w:p w14:paraId="217A7FD9" w14:textId="77777777" w:rsidR="0064532F" w:rsidRPr="00A505C3" w:rsidRDefault="0064532F" w:rsidP="0064532F">
            <w:pPr>
              <w:rPr>
                <w:rFonts w:ascii="Euphemia UCAS" w:hAnsi="Euphemia UCAS" w:cs="Times"/>
                <w:color w:val="000000"/>
                <w:sz w:val="22"/>
              </w:rPr>
            </w:pPr>
          </w:p>
        </w:tc>
        <w:tc>
          <w:tcPr>
            <w:tcW w:w="247" w:type="dxa"/>
          </w:tcPr>
          <w:p w14:paraId="73877262" w14:textId="77777777" w:rsidR="0064532F" w:rsidRPr="00A505C3" w:rsidRDefault="0064532F" w:rsidP="0064532F">
            <w:pPr>
              <w:rPr>
                <w:rFonts w:ascii="Euphemia UCAS" w:hAnsi="Euphemia UCAS" w:cs="Times"/>
                <w:color w:val="000000"/>
                <w:sz w:val="22"/>
              </w:rPr>
            </w:pPr>
          </w:p>
        </w:tc>
        <w:tc>
          <w:tcPr>
            <w:tcW w:w="246" w:type="dxa"/>
          </w:tcPr>
          <w:p w14:paraId="2E3C0F8A" w14:textId="77777777" w:rsidR="0064532F" w:rsidRPr="00A505C3" w:rsidRDefault="0064532F" w:rsidP="0064532F">
            <w:pPr>
              <w:rPr>
                <w:rFonts w:ascii="Euphemia UCAS" w:hAnsi="Euphemia UCAS" w:cs="Times"/>
                <w:color w:val="000000"/>
                <w:sz w:val="22"/>
              </w:rPr>
            </w:pPr>
          </w:p>
        </w:tc>
        <w:tc>
          <w:tcPr>
            <w:tcW w:w="246" w:type="dxa"/>
          </w:tcPr>
          <w:p w14:paraId="512CF760"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451AFA56"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370294A0"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790CA0BA"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747F0145"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47609E17"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09DB318"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1CEC7849"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6CF56D2"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4B428902"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528EFFF2"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52FDC82C"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CF510FB"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10995496"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54ECB71"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1ADF9CCC"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0F8F036C"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7C82FA62"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47CC6BA0"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0849B3DE"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0E85FDDB"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4568627F"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509774DB"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5D6AE3C7"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8B12A8C"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6FBA3438" w14:textId="77777777" w:rsidR="0064532F" w:rsidRPr="00A505C3" w:rsidRDefault="0064532F" w:rsidP="0064532F">
            <w:pPr>
              <w:rPr>
                <w:rFonts w:ascii="Euphemia UCAS" w:hAnsi="Euphemia UCAS" w:cs="Times"/>
                <w:color w:val="000000"/>
                <w:sz w:val="22"/>
              </w:rPr>
            </w:pPr>
          </w:p>
        </w:tc>
      </w:tr>
      <w:tr w:rsidR="0064532F" w:rsidRPr="00A505C3" w14:paraId="766D6A2B" w14:textId="77777777" w:rsidTr="0064532F">
        <w:trPr>
          <w:trHeight w:val="377"/>
        </w:trPr>
        <w:tc>
          <w:tcPr>
            <w:tcW w:w="564" w:type="dxa"/>
          </w:tcPr>
          <w:p w14:paraId="189E7F57"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N.3.5</w:t>
            </w:r>
          </w:p>
        </w:tc>
        <w:tc>
          <w:tcPr>
            <w:tcW w:w="246" w:type="dxa"/>
          </w:tcPr>
          <w:p w14:paraId="1387F4FD" w14:textId="77777777" w:rsidR="0064532F" w:rsidRPr="00A505C3" w:rsidRDefault="0064532F" w:rsidP="0064532F">
            <w:pPr>
              <w:rPr>
                <w:rFonts w:ascii="Euphemia UCAS" w:hAnsi="Euphemia UCAS" w:cs="Times"/>
                <w:color w:val="000000"/>
                <w:sz w:val="22"/>
              </w:rPr>
            </w:pPr>
          </w:p>
        </w:tc>
        <w:tc>
          <w:tcPr>
            <w:tcW w:w="246" w:type="dxa"/>
          </w:tcPr>
          <w:p w14:paraId="61CE5338" w14:textId="77777777" w:rsidR="0064532F" w:rsidRPr="00A505C3" w:rsidRDefault="0064532F" w:rsidP="0064532F">
            <w:pPr>
              <w:rPr>
                <w:rFonts w:ascii="Euphemia UCAS" w:hAnsi="Euphemia UCAS" w:cs="Times"/>
                <w:color w:val="000000"/>
                <w:sz w:val="22"/>
              </w:rPr>
            </w:pPr>
          </w:p>
        </w:tc>
        <w:tc>
          <w:tcPr>
            <w:tcW w:w="247" w:type="dxa"/>
          </w:tcPr>
          <w:p w14:paraId="435B65DB" w14:textId="77777777" w:rsidR="0064532F" w:rsidRPr="00A505C3" w:rsidRDefault="0064532F" w:rsidP="0064532F">
            <w:pPr>
              <w:rPr>
                <w:rFonts w:ascii="Euphemia UCAS" w:hAnsi="Euphemia UCAS" w:cs="Times"/>
                <w:color w:val="000000"/>
                <w:sz w:val="22"/>
              </w:rPr>
            </w:pPr>
          </w:p>
        </w:tc>
        <w:tc>
          <w:tcPr>
            <w:tcW w:w="246" w:type="dxa"/>
          </w:tcPr>
          <w:p w14:paraId="245F6C96" w14:textId="77777777" w:rsidR="0064532F" w:rsidRPr="00A505C3" w:rsidRDefault="0064532F" w:rsidP="0064532F">
            <w:pPr>
              <w:rPr>
                <w:rFonts w:ascii="Euphemia UCAS" w:hAnsi="Euphemia UCAS" w:cs="Times"/>
                <w:color w:val="000000"/>
                <w:sz w:val="22"/>
              </w:rPr>
            </w:pPr>
          </w:p>
        </w:tc>
        <w:tc>
          <w:tcPr>
            <w:tcW w:w="246" w:type="dxa"/>
          </w:tcPr>
          <w:p w14:paraId="7BD56ACA" w14:textId="77777777" w:rsidR="0064532F" w:rsidRPr="00A505C3" w:rsidRDefault="0064532F" w:rsidP="0064532F">
            <w:pPr>
              <w:rPr>
                <w:rFonts w:ascii="Euphemia UCAS" w:hAnsi="Euphemia UCAS" w:cs="Times"/>
                <w:color w:val="000000"/>
                <w:sz w:val="22"/>
              </w:rPr>
            </w:pPr>
          </w:p>
        </w:tc>
        <w:tc>
          <w:tcPr>
            <w:tcW w:w="247" w:type="dxa"/>
          </w:tcPr>
          <w:p w14:paraId="456EBF58" w14:textId="77777777" w:rsidR="0064532F" w:rsidRPr="00A505C3" w:rsidRDefault="0064532F" w:rsidP="0064532F">
            <w:pPr>
              <w:rPr>
                <w:rFonts w:ascii="Euphemia UCAS" w:hAnsi="Euphemia UCAS" w:cs="Times"/>
                <w:color w:val="000000"/>
                <w:sz w:val="22"/>
              </w:rPr>
            </w:pPr>
          </w:p>
        </w:tc>
        <w:tc>
          <w:tcPr>
            <w:tcW w:w="246" w:type="dxa"/>
          </w:tcPr>
          <w:p w14:paraId="44AF6577" w14:textId="77777777" w:rsidR="0064532F" w:rsidRPr="00A505C3" w:rsidRDefault="0064532F" w:rsidP="0064532F">
            <w:pPr>
              <w:rPr>
                <w:rFonts w:ascii="Euphemia UCAS" w:hAnsi="Euphemia UCAS" w:cs="Times"/>
                <w:color w:val="000000"/>
                <w:sz w:val="22"/>
              </w:rPr>
            </w:pPr>
          </w:p>
        </w:tc>
        <w:tc>
          <w:tcPr>
            <w:tcW w:w="246" w:type="dxa"/>
          </w:tcPr>
          <w:p w14:paraId="17D45F8C" w14:textId="77777777" w:rsidR="0064532F" w:rsidRPr="00A505C3" w:rsidRDefault="0064532F" w:rsidP="0064532F">
            <w:pPr>
              <w:rPr>
                <w:rFonts w:ascii="Euphemia UCAS" w:hAnsi="Euphemia UCAS" w:cs="Times"/>
                <w:color w:val="000000"/>
                <w:sz w:val="22"/>
              </w:rPr>
            </w:pPr>
          </w:p>
        </w:tc>
        <w:tc>
          <w:tcPr>
            <w:tcW w:w="247" w:type="dxa"/>
          </w:tcPr>
          <w:p w14:paraId="4962451E" w14:textId="77777777" w:rsidR="0064532F" w:rsidRPr="00A505C3" w:rsidRDefault="0064532F" w:rsidP="0064532F">
            <w:pPr>
              <w:rPr>
                <w:rFonts w:ascii="Euphemia UCAS" w:hAnsi="Euphemia UCAS" w:cs="Times"/>
                <w:color w:val="000000"/>
                <w:sz w:val="22"/>
              </w:rPr>
            </w:pPr>
          </w:p>
        </w:tc>
        <w:tc>
          <w:tcPr>
            <w:tcW w:w="246" w:type="dxa"/>
          </w:tcPr>
          <w:p w14:paraId="5A025FC5" w14:textId="77777777" w:rsidR="0064532F" w:rsidRPr="00A505C3" w:rsidRDefault="0064532F" w:rsidP="0064532F">
            <w:pPr>
              <w:rPr>
                <w:rFonts w:ascii="Euphemia UCAS" w:hAnsi="Euphemia UCAS" w:cs="Times"/>
                <w:color w:val="000000"/>
                <w:sz w:val="22"/>
              </w:rPr>
            </w:pPr>
          </w:p>
        </w:tc>
        <w:tc>
          <w:tcPr>
            <w:tcW w:w="246" w:type="dxa"/>
          </w:tcPr>
          <w:p w14:paraId="2820FA89" w14:textId="77777777" w:rsidR="0064532F" w:rsidRPr="00A505C3" w:rsidRDefault="0064532F" w:rsidP="0064532F">
            <w:pPr>
              <w:rPr>
                <w:rFonts w:ascii="Euphemia UCAS" w:hAnsi="Euphemia UCAS" w:cs="Times"/>
                <w:color w:val="000000"/>
                <w:sz w:val="22"/>
              </w:rPr>
            </w:pPr>
          </w:p>
        </w:tc>
        <w:tc>
          <w:tcPr>
            <w:tcW w:w="247" w:type="dxa"/>
          </w:tcPr>
          <w:p w14:paraId="143817D0" w14:textId="77777777" w:rsidR="0064532F" w:rsidRPr="00A505C3" w:rsidRDefault="0064532F" w:rsidP="0064532F">
            <w:pPr>
              <w:rPr>
                <w:rFonts w:ascii="Euphemia UCAS" w:hAnsi="Euphemia UCAS" w:cs="Times"/>
                <w:color w:val="000000"/>
                <w:sz w:val="22"/>
              </w:rPr>
            </w:pPr>
          </w:p>
        </w:tc>
        <w:tc>
          <w:tcPr>
            <w:tcW w:w="246" w:type="dxa"/>
          </w:tcPr>
          <w:p w14:paraId="46F64953" w14:textId="77777777" w:rsidR="0064532F" w:rsidRPr="00A505C3" w:rsidRDefault="0064532F" w:rsidP="0064532F">
            <w:pPr>
              <w:rPr>
                <w:rFonts w:ascii="Euphemia UCAS" w:hAnsi="Euphemia UCAS" w:cs="Times"/>
                <w:color w:val="000000"/>
                <w:sz w:val="22"/>
              </w:rPr>
            </w:pPr>
          </w:p>
        </w:tc>
        <w:tc>
          <w:tcPr>
            <w:tcW w:w="246" w:type="dxa"/>
          </w:tcPr>
          <w:p w14:paraId="7167C8EB" w14:textId="77777777" w:rsidR="0064532F" w:rsidRPr="00A505C3" w:rsidRDefault="0064532F" w:rsidP="0064532F">
            <w:pPr>
              <w:rPr>
                <w:rFonts w:ascii="Euphemia UCAS" w:hAnsi="Euphemia UCAS" w:cs="Times"/>
                <w:color w:val="000000"/>
                <w:sz w:val="22"/>
              </w:rPr>
            </w:pPr>
          </w:p>
        </w:tc>
        <w:tc>
          <w:tcPr>
            <w:tcW w:w="247" w:type="dxa"/>
          </w:tcPr>
          <w:p w14:paraId="3593E26C" w14:textId="77777777" w:rsidR="0064532F" w:rsidRPr="00A505C3" w:rsidRDefault="0064532F" w:rsidP="0064532F">
            <w:pPr>
              <w:rPr>
                <w:rFonts w:ascii="Euphemia UCAS" w:hAnsi="Euphemia UCAS" w:cs="Times"/>
                <w:color w:val="000000"/>
                <w:sz w:val="22"/>
              </w:rPr>
            </w:pPr>
          </w:p>
        </w:tc>
        <w:tc>
          <w:tcPr>
            <w:tcW w:w="246" w:type="dxa"/>
          </w:tcPr>
          <w:p w14:paraId="0562173D" w14:textId="77777777" w:rsidR="0064532F" w:rsidRPr="00A505C3" w:rsidRDefault="0064532F" w:rsidP="0064532F">
            <w:pPr>
              <w:rPr>
                <w:rFonts w:ascii="Euphemia UCAS" w:hAnsi="Euphemia UCAS" w:cs="Times"/>
                <w:color w:val="000000"/>
                <w:sz w:val="22"/>
              </w:rPr>
            </w:pPr>
          </w:p>
        </w:tc>
        <w:tc>
          <w:tcPr>
            <w:tcW w:w="246" w:type="dxa"/>
          </w:tcPr>
          <w:p w14:paraId="1F223603" w14:textId="77777777" w:rsidR="0064532F" w:rsidRPr="00A505C3" w:rsidRDefault="0064532F" w:rsidP="0064532F">
            <w:pPr>
              <w:rPr>
                <w:rFonts w:ascii="Euphemia UCAS" w:hAnsi="Euphemia UCAS" w:cs="Times"/>
                <w:color w:val="000000"/>
                <w:sz w:val="22"/>
              </w:rPr>
            </w:pPr>
          </w:p>
        </w:tc>
        <w:tc>
          <w:tcPr>
            <w:tcW w:w="247" w:type="dxa"/>
          </w:tcPr>
          <w:p w14:paraId="7E7EC310"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600E42EF"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1E2AAA0F"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65CAD61E"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3185207B" w14:textId="77777777" w:rsidR="0064532F" w:rsidRPr="00A505C3" w:rsidRDefault="0064532F" w:rsidP="0064532F">
            <w:pPr>
              <w:rPr>
                <w:rFonts w:ascii="Euphemia UCAS" w:hAnsi="Euphemia UCAS" w:cs="Times"/>
                <w:color w:val="000000"/>
                <w:sz w:val="22"/>
              </w:rPr>
            </w:pPr>
          </w:p>
        </w:tc>
        <w:tc>
          <w:tcPr>
            <w:tcW w:w="246" w:type="dxa"/>
            <w:shd w:val="clear" w:color="auto" w:fill="auto"/>
          </w:tcPr>
          <w:p w14:paraId="5B3BD185" w14:textId="77777777" w:rsidR="0064532F" w:rsidRPr="00A505C3" w:rsidRDefault="0064532F" w:rsidP="0064532F">
            <w:pPr>
              <w:rPr>
                <w:rFonts w:ascii="Euphemia UCAS" w:hAnsi="Euphemia UCAS" w:cs="Times"/>
                <w:color w:val="000000"/>
                <w:sz w:val="22"/>
              </w:rPr>
            </w:pPr>
          </w:p>
        </w:tc>
        <w:tc>
          <w:tcPr>
            <w:tcW w:w="247" w:type="dxa"/>
            <w:shd w:val="clear" w:color="auto" w:fill="auto"/>
          </w:tcPr>
          <w:p w14:paraId="20E1B60F"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0E120FA8"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65EF47F7"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27A8C7D1"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110664C9"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D552DEA"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07CF3B02"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34177CC4"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041A3829"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7CE91EE9"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1653BC52" w14:textId="77777777" w:rsidR="0064532F" w:rsidRPr="00A505C3" w:rsidRDefault="0064532F" w:rsidP="0064532F">
            <w:pPr>
              <w:rPr>
                <w:rFonts w:ascii="Euphemia UCAS" w:hAnsi="Euphemia UCAS" w:cs="Times"/>
                <w:color w:val="000000"/>
                <w:sz w:val="22"/>
              </w:rPr>
            </w:pPr>
          </w:p>
        </w:tc>
        <w:tc>
          <w:tcPr>
            <w:tcW w:w="246" w:type="dxa"/>
            <w:shd w:val="clear" w:color="auto" w:fill="D4AFEB"/>
          </w:tcPr>
          <w:p w14:paraId="256C4A04" w14:textId="77777777" w:rsidR="0064532F" w:rsidRPr="00A505C3" w:rsidRDefault="0064532F" w:rsidP="0064532F">
            <w:pPr>
              <w:rPr>
                <w:rFonts w:ascii="Euphemia UCAS" w:hAnsi="Euphemia UCAS" w:cs="Times"/>
                <w:color w:val="000000"/>
                <w:sz w:val="22"/>
              </w:rPr>
            </w:pPr>
          </w:p>
        </w:tc>
        <w:tc>
          <w:tcPr>
            <w:tcW w:w="247" w:type="dxa"/>
            <w:shd w:val="clear" w:color="auto" w:fill="D4AFEB"/>
          </w:tcPr>
          <w:p w14:paraId="46604615" w14:textId="77777777" w:rsidR="0064532F" w:rsidRPr="00A505C3" w:rsidRDefault="0064532F" w:rsidP="0064532F">
            <w:pPr>
              <w:rPr>
                <w:rFonts w:ascii="Euphemia UCAS" w:hAnsi="Euphemia UCAS" w:cs="Times"/>
                <w:color w:val="000000"/>
                <w:sz w:val="22"/>
              </w:rPr>
            </w:pPr>
          </w:p>
        </w:tc>
      </w:tr>
      <w:tr w:rsidR="0064532F" w:rsidRPr="00A505C3" w14:paraId="7A320140" w14:textId="77777777" w:rsidTr="0064532F">
        <w:trPr>
          <w:trHeight w:val="377"/>
        </w:trPr>
        <w:tc>
          <w:tcPr>
            <w:tcW w:w="564" w:type="dxa"/>
          </w:tcPr>
          <w:p w14:paraId="5E8EEBF4" w14:textId="77777777" w:rsidR="0064532F" w:rsidRPr="00A505C3" w:rsidRDefault="0064532F" w:rsidP="0064532F">
            <w:pPr>
              <w:rPr>
                <w:rFonts w:ascii="Euphemia UCAS" w:hAnsi="Euphemia UCAS" w:cs="Times"/>
                <w:color w:val="000000"/>
                <w:sz w:val="13"/>
                <w:szCs w:val="13"/>
              </w:rPr>
            </w:pPr>
            <w:r w:rsidRPr="00A505C3">
              <w:rPr>
                <w:rFonts w:ascii="Euphemia UCAS" w:hAnsi="Euphemia UCAS" w:cs="Times"/>
                <w:color w:val="000000"/>
                <w:sz w:val="13"/>
                <w:szCs w:val="13"/>
                <w:lang w:val="fr"/>
              </w:rPr>
              <w:t>R.3.1</w:t>
            </w:r>
          </w:p>
        </w:tc>
        <w:tc>
          <w:tcPr>
            <w:tcW w:w="246" w:type="dxa"/>
          </w:tcPr>
          <w:p w14:paraId="2BFEE50E" w14:textId="77777777" w:rsidR="0064532F" w:rsidRPr="00A505C3" w:rsidRDefault="0064532F" w:rsidP="0064532F">
            <w:pPr>
              <w:rPr>
                <w:rFonts w:ascii="Euphemia UCAS" w:hAnsi="Euphemia UCAS" w:cs="Times"/>
                <w:color w:val="000000"/>
                <w:sz w:val="22"/>
              </w:rPr>
            </w:pPr>
          </w:p>
        </w:tc>
        <w:tc>
          <w:tcPr>
            <w:tcW w:w="246" w:type="dxa"/>
          </w:tcPr>
          <w:p w14:paraId="6CA615C3" w14:textId="77777777" w:rsidR="0064532F" w:rsidRPr="00A505C3" w:rsidRDefault="0064532F" w:rsidP="0064532F">
            <w:pPr>
              <w:rPr>
                <w:rFonts w:ascii="Euphemia UCAS" w:hAnsi="Euphemia UCAS" w:cs="Times"/>
                <w:color w:val="000000"/>
                <w:sz w:val="22"/>
              </w:rPr>
            </w:pPr>
          </w:p>
        </w:tc>
        <w:tc>
          <w:tcPr>
            <w:tcW w:w="247" w:type="dxa"/>
          </w:tcPr>
          <w:p w14:paraId="3A9DC536" w14:textId="77777777" w:rsidR="0064532F" w:rsidRPr="00A505C3" w:rsidRDefault="0064532F" w:rsidP="0064532F">
            <w:pPr>
              <w:rPr>
                <w:rFonts w:ascii="Euphemia UCAS" w:hAnsi="Euphemia UCAS" w:cs="Times"/>
                <w:color w:val="000000"/>
                <w:sz w:val="22"/>
              </w:rPr>
            </w:pPr>
          </w:p>
        </w:tc>
        <w:tc>
          <w:tcPr>
            <w:tcW w:w="246" w:type="dxa"/>
          </w:tcPr>
          <w:p w14:paraId="51A38DB2" w14:textId="77777777" w:rsidR="0064532F" w:rsidRPr="00A505C3" w:rsidRDefault="0064532F" w:rsidP="0064532F">
            <w:pPr>
              <w:rPr>
                <w:rFonts w:ascii="Euphemia UCAS" w:hAnsi="Euphemia UCAS" w:cs="Times"/>
                <w:color w:val="000000"/>
                <w:sz w:val="22"/>
              </w:rPr>
            </w:pPr>
          </w:p>
        </w:tc>
        <w:tc>
          <w:tcPr>
            <w:tcW w:w="246" w:type="dxa"/>
          </w:tcPr>
          <w:p w14:paraId="0A7FC0C8" w14:textId="77777777" w:rsidR="0064532F" w:rsidRPr="00A505C3" w:rsidRDefault="0064532F" w:rsidP="0064532F">
            <w:pPr>
              <w:rPr>
                <w:rFonts w:ascii="Euphemia UCAS" w:hAnsi="Euphemia UCAS" w:cs="Times"/>
                <w:color w:val="000000"/>
                <w:sz w:val="22"/>
              </w:rPr>
            </w:pPr>
          </w:p>
        </w:tc>
        <w:tc>
          <w:tcPr>
            <w:tcW w:w="247" w:type="dxa"/>
          </w:tcPr>
          <w:p w14:paraId="62136756" w14:textId="77777777" w:rsidR="0064532F" w:rsidRPr="00A505C3" w:rsidRDefault="0064532F" w:rsidP="0064532F">
            <w:pPr>
              <w:rPr>
                <w:rFonts w:ascii="Euphemia UCAS" w:hAnsi="Euphemia UCAS" w:cs="Times"/>
                <w:color w:val="000000"/>
                <w:sz w:val="22"/>
              </w:rPr>
            </w:pPr>
          </w:p>
        </w:tc>
        <w:tc>
          <w:tcPr>
            <w:tcW w:w="246" w:type="dxa"/>
          </w:tcPr>
          <w:p w14:paraId="1D702E4D" w14:textId="77777777" w:rsidR="0064532F" w:rsidRPr="00A505C3" w:rsidRDefault="0064532F" w:rsidP="0064532F">
            <w:pPr>
              <w:rPr>
                <w:rFonts w:ascii="Euphemia UCAS" w:hAnsi="Euphemia UCAS" w:cs="Times"/>
                <w:color w:val="000000"/>
                <w:sz w:val="22"/>
              </w:rPr>
            </w:pPr>
          </w:p>
        </w:tc>
        <w:tc>
          <w:tcPr>
            <w:tcW w:w="246" w:type="dxa"/>
          </w:tcPr>
          <w:p w14:paraId="73AD1490" w14:textId="77777777" w:rsidR="0064532F" w:rsidRPr="00A505C3" w:rsidRDefault="0064532F" w:rsidP="0064532F">
            <w:pPr>
              <w:rPr>
                <w:rFonts w:ascii="Euphemia UCAS" w:hAnsi="Euphemia UCAS" w:cs="Times"/>
                <w:color w:val="000000"/>
                <w:sz w:val="22"/>
              </w:rPr>
            </w:pPr>
          </w:p>
        </w:tc>
        <w:tc>
          <w:tcPr>
            <w:tcW w:w="247" w:type="dxa"/>
          </w:tcPr>
          <w:p w14:paraId="51FADB49" w14:textId="77777777" w:rsidR="0064532F" w:rsidRPr="00A505C3" w:rsidRDefault="0064532F" w:rsidP="0064532F">
            <w:pPr>
              <w:rPr>
                <w:rFonts w:ascii="Euphemia UCAS" w:hAnsi="Euphemia UCAS" w:cs="Times"/>
                <w:color w:val="000000"/>
                <w:sz w:val="22"/>
              </w:rPr>
            </w:pPr>
          </w:p>
        </w:tc>
        <w:tc>
          <w:tcPr>
            <w:tcW w:w="246" w:type="dxa"/>
          </w:tcPr>
          <w:p w14:paraId="1FBB6CD8" w14:textId="77777777" w:rsidR="0064532F" w:rsidRPr="00A505C3" w:rsidRDefault="0064532F" w:rsidP="0064532F">
            <w:pPr>
              <w:rPr>
                <w:rFonts w:ascii="Euphemia UCAS" w:hAnsi="Euphemia UCAS" w:cs="Times"/>
                <w:color w:val="000000"/>
                <w:sz w:val="22"/>
              </w:rPr>
            </w:pPr>
          </w:p>
        </w:tc>
        <w:tc>
          <w:tcPr>
            <w:tcW w:w="246" w:type="dxa"/>
          </w:tcPr>
          <w:p w14:paraId="744B4E77" w14:textId="77777777" w:rsidR="0064532F" w:rsidRPr="00A505C3" w:rsidRDefault="0064532F" w:rsidP="0064532F">
            <w:pPr>
              <w:rPr>
                <w:rFonts w:ascii="Euphemia UCAS" w:hAnsi="Euphemia UCAS" w:cs="Times"/>
                <w:color w:val="000000"/>
                <w:sz w:val="22"/>
              </w:rPr>
            </w:pPr>
          </w:p>
        </w:tc>
        <w:tc>
          <w:tcPr>
            <w:tcW w:w="247" w:type="dxa"/>
          </w:tcPr>
          <w:p w14:paraId="080E2DAF" w14:textId="77777777" w:rsidR="0064532F" w:rsidRPr="00A505C3" w:rsidRDefault="0064532F" w:rsidP="0064532F">
            <w:pPr>
              <w:rPr>
                <w:rFonts w:ascii="Euphemia UCAS" w:hAnsi="Euphemia UCAS" w:cs="Times"/>
                <w:color w:val="000000"/>
                <w:sz w:val="22"/>
              </w:rPr>
            </w:pPr>
          </w:p>
        </w:tc>
        <w:tc>
          <w:tcPr>
            <w:tcW w:w="246" w:type="dxa"/>
          </w:tcPr>
          <w:p w14:paraId="22FB4F31" w14:textId="77777777" w:rsidR="0064532F" w:rsidRPr="00A505C3" w:rsidRDefault="0064532F" w:rsidP="0064532F">
            <w:pPr>
              <w:rPr>
                <w:rFonts w:ascii="Euphemia UCAS" w:hAnsi="Euphemia UCAS" w:cs="Times"/>
                <w:color w:val="000000"/>
                <w:sz w:val="22"/>
              </w:rPr>
            </w:pPr>
          </w:p>
        </w:tc>
        <w:tc>
          <w:tcPr>
            <w:tcW w:w="246" w:type="dxa"/>
          </w:tcPr>
          <w:p w14:paraId="1E19E29E" w14:textId="77777777" w:rsidR="0064532F" w:rsidRPr="00A505C3" w:rsidRDefault="0064532F" w:rsidP="0064532F">
            <w:pPr>
              <w:rPr>
                <w:rFonts w:ascii="Euphemia UCAS" w:hAnsi="Euphemia UCAS" w:cs="Times"/>
                <w:color w:val="000000"/>
                <w:sz w:val="22"/>
              </w:rPr>
            </w:pPr>
          </w:p>
        </w:tc>
        <w:tc>
          <w:tcPr>
            <w:tcW w:w="247" w:type="dxa"/>
          </w:tcPr>
          <w:p w14:paraId="62179CBD" w14:textId="77777777" w:rsidR="0064532F" w:rsidRPr="00A505C3" w:rsidRDefault="0064532F" w:rsidP="0064532F">
            <w:pPr>
              <w:rPr>
                <w:rFonts w:ascii="Euphemia UCAS" w:hAnsi="Euphemia UCAS" w:cs="Times"/>
                <w:color w:val="000000"/>
                <w:sz w:val="22"/>
              </w:rPr>
            </w:pPr>
          </w:p>
        </w:tc>
        <w:tc>
          <w:tcPr>
            <w:tcW w:w="246" w:type="dxa"/>
          </w:tcPr>
          <w:p w14:paraId="3EE4FA98" w14:textId="77777777" w:rsidR="0064532F" w:rsidRPr="00A505C3" w:rsidRDefault="0064532F" w:rsidP="0064532F">
            <w:pPr>
              <w:rPr>
                <w:rFonts w:ascii="Euphemia UCAS" w:hAnsi="Euphemia UCAS" w:cs="Times"/>
                <w:color w:val="000000"/>
                <w:sz w:val="22"/>
              </w:rPr>
            </w:pPr>
          </w:p>
        </w:tc>
        <w:tc>
          <w:tcPr>
            <w:tcW w:w="246" w:type="dxa"/>
          </w:tcPr>
          <w:p w14:paraId="716E5D53" w14:textId="77777777" w:rsidR="0064532F" w:rsidRPr="00A505C3" w:rsidRDefault="0064532F" w:rsidP="0064532F">
            <w:pPr>
              <w:rPr>
                <w:rFonts w:ascii="Euphemia UCAS" w:hAnsi="Euphemia UCAS" w:cs="Times"/>
                <w:color w:val="000000"/>
                <w:sz w:val="22"/>
              </w:rPr>
            </w:pPr>
          </w:p>
        </w:tc>
        <w:tc>
          <w:tcPr>
            <w:tcW w:w="247" w:type="dxa"/>
          </w:tcPr>
          <w:p w14:paraId="31FF3DA0" w14:textId="77777777" w:rsidR="0064532F" w:rsidRPr="00A505C3" w:rsidRDefault="0064532F" w:rsidP="0064532F">
            <w:pPr>
              <w:rPr>
                <w:rFonts w:ascii="Euphemia UCAS" w:hAnsi="Euphemia UCAS" w:cs="Times"/>
                <w:color w:val="000000"/>
                <w:sz w:val="22"/>
              </w:rPr>
            </w:pPr>
          </w:p>
        </w:tc>
        <w:tc>
          <w:tcPr>
            <w:tcW w:w="246" w:type="dxa"/>
          </w:tcPr>
          <w:p w14:paraId="27EC025C" w14:textId="77777777" w:rsidR="0064532F" w:rsidRPr="00A505C3" w:rsidRDefault="0064532F" w:rsidP="0064532F">
            <w:pPr>
              <w:rPr>
                <w:rFonts w:ascii="Euphemia UCAS" w:hAnsi="Euphemia UCAS" w:cs="Times"/>
                <w:color w:val="000000"/>
                <w:sz w:val="22"/>
              </w:rPr>
            </w:pPr>
          </w:p>
        </w:tc>
        <w:tc>
          <w:tcPr>
            <w:tcW w:w="246" w:type="dxa"/>
          </w:tcPr>
          <w:p w14:paraId="24235818" w14:textId="77777777" w:rsidR="0064532F" w:rsidRPr="00A505C3" w:rsidRDefault="0064532F" w:rsidP="0064532F">
            <w:pPr>
              <w:rPr>
                <w:rFonts w:ascii="Euphemia UCAS" w:hAnsi="Euphemia UCAS" w:cs="Times"/>
                <w:color w:val="000000"/>
                <w:sz w:val="22"/>
              </w:rPr>
            </w:pPr>
          </w:p>
        </w:tc>
        <w:tc>
          <w:tcPr>
            <w:tcW w:w="247" w:type="dxa"/>
          </w:tcPr>
          <w:p w14:paraId="7AF74DEF" w14:textId="77777777" w:rsidR="0064532F" w:rsidRPr="00A505C3" w:rsidRDefault="0064532F" w:rsidP="0064532F">
            <w:pPr>
              <w:rPr>
                <w:rFonts w:ascii="Euphemia UCAS" w:hAnsi="Euphemia UCAS" w:cs="Times"/>
                <w:color w:val="000000"/>
                <w:sz w:val="22"/>
              </w:rPr>
            </w:pPr>
          </w:p>
        </w:tc>
        <w:tc>
          <w:tcPr>
            <w:tcW w:w="246" w:type="dxa"/>
          </w:tcPr>
          <w:p w14:paraId="7C75B305" w14:textId="77777777" w:rsidR="0064532F" w:rsidRPr="00A505C3" w:rsidRDefault="0064532F" w:rsidP="0064532F">
            <w:pPr>
              <w:rPr>
                <w:rFonts w:ascii="Euphemia UCAS" w:hAnsi="Euphemia UCAS" w:cs="Times"/>
                <w:color w:val="000000"/>
                <w:sz w:val="22"/>
              </w:rPr>
            </w:pPr>
          </w:p>
        </w:tc>
        <w:tc>
          <w:tcPr>
            <w:tcW w:w="246" w:type="dxa"/>
          </w:tcPr>
          <w:p w14:paraId="4A61C7EB" w14:textId="77777777" w:rsidR="0064532F" w:rsidRPr="00A505C3" w:rsidRDefault="0064532F" w:rsidP="0064532F">
            <w:pPr>
              <w:rPr>
                <w:rFonts w:ascii="Euphemia UCAS" w:hAnsi="Euphemia UCAS" w:cs="Times"/>
                <w:color w:val="000000"/>
                <w:sz w:val="22"/>
              </w:rPr>
            </w:pPr>
          </w:p>
        </w:tc>
        <w:tc>
          <w:tcPr>
            <w:tcW w:w="247" w:type="dxa"/>
          </w:tcPr>
          <w:p w14:paraId="243F5B03"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2D93575C"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088B3306" w14:textId="77777777" w:rsidR="0064532F" w:rsidRPr="00A505C3" w:rsidRDefault="0064532F" w:rsidP="0064532F">
            <w:pPr>
              <w:rPr>
                <w:rFonts w:ascii="Euphemia UCAS" w:hAnsi="Euphemia UCAS" w:cs="Times"/>
                <w:color w:val="000000"/>
                <w:sz w:val="22"/>
              </w:rPr>
            </w:pPr>
          </w:p>
        </w:tc>
        <w:tc>
          <w:tcPr>
            <w:tcW w:w="247" w:type="dxa"/>
            <w:shd w:val="clear" w:color="auto" w:fill="F8DFFF"/>
          </w:tcPr>
          <w:p w14:paraId="5F313569"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7DDADAE0"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500BCC7E" w14:textId="77777777" w:rsidR="0064532F" w:rsidRPr="00A505C3" w:rsidRDefault="0064532F" w:rsidP="0064532F">
            <w:pPr>
              <w:rPr>
                <w:rFonts w:ascii="Euphemia UCAS" w:hAnsi="Euphemia UCAS" w:cs="Times"/>
                <w:color w:val="000000"/>
                <w:sz w:val="22"/>
              </w:rPr>
            </w:pPr>
          </w:p>
        </w:tc>
        <w:tc>
          <w:tcPr>
            <w:tcW w:w="247" w:type="dxa"/>
            <w:shd w:val="clear" w:color="auto" w:fill="F8DFFF"/>
          </w:tcPr>
          <w:p w14:paraId="6FB0E732"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70A258CE"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1F35C98E" w14:textId="77777777" w:rsidR="0064532F" w:rsidRPr="00A505C3" w:rsidRDefault="0064532F" w:rsidP="0064532F">
            <w:pPr>
              <w:rPr>
                <w:rFonts w:ascii="Euphemia UCAS" w:hAnsi="Euphemia UCAS" w:cs="Times"/>
                <w:color w:val="000000"/>
                <w:sz w:val="22"/>
              </w:rPr>
            </w:pPr>
          </w:p>
        </w:tc>
        <w:tc>
          <w:tcPr>
            <w:tcW w:w="247" w:type="dxa"/>
            <w:shd w:val="clear" w:color="auto" w:fill="F8DFFF"/>
          </w:tcPr>
          <w:p w14:paraId="6D8203A8"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2FD33147" w14:textId="77777777" w:rsidR="0064532F" w:rsidRPr="00A505C3" w:rsidRDefault="0064532F" w:rsidP="0064532F">
            <w:pPr>
              <w:rPr>
                <w:rFonts w:ascii="Euphemia UCAS" w:hAnsi="Euphemia UCAS" w:cs="Times"/>
                <w:color w:val="000000"/>
                <w:sz w:val="22"/>
              </w:rPr>
            </w:pPr>
          </w:p>
        </w:tc>
        <w:tc>
          <w:tcPr>
            <w:tcW w:w="246" w:type="dxa"/>
            <w:shd w:val="clear" w:color="auto" w:fill="F8DFFF"/>
          </w:tcPr>
          <w:p w14:paraId="54164456" w14:textId="77777777" w:rsidR="0064532F" w:rsidRPr="00A505C3" w:rsidRDefault="0064532F" w:rsidP="0064532F">
            <w:pPr>
              <w:rPr>
                <w:rFonts w:ascii="Euphemia UCAS" w:hAnsi="Euphemia UCAS" w:cs="Times"/>
                <w:color w:val="000000"/>
                <w:sz w:val="22"/>
              </w:rPr>
            </w:pPr>
          </w:p>
        </w:tc>
        <w:tc>
          <w:tcPr>
            <w:tcW w:w="247" w:type="dxa"/>
            <w:shd w:val="clear" w:color="auto" w:fill="F8DFFF"/>
          </w:tcPr>
          <w:p w14:paraId="75488562" w14:textId="77777777" w:rsidR="0064532F" w:rsidRPr="00A505C3" w:rsidRDefault="0064532F" w:rsidP="0064532F">
            <w:pPr>
              <w:rPr>
                <w:rFonts w:ascii="Euphemia UCAS" w:hAnsi="Euphemia UCAS" w:cs="Times"/>
                <w:color w:val="000000"/>
                <w:sz w:val="22"/>
              </w:rPr>
            </w:pPr>
          </w:p>
        </w:tc>
      </w:tr>
    </w:tbl>
    <w:p w14:paraId="670A9FE7" w14:textId="478FD66B" w:rsidR="0064532F" w:rsidRPr="00A505C3" w:rsidRDefault="0064532F" w:rsidP="00A50A12">
      <w:pPr>
        <w:spacing w:before="200" w:after="0"/>
        <w:rPr>
          <w:rFonts w:ascii="Euphemia UCAS" w:hAnsi="Euphemia UCAS" w:cs="Times"/>
          <w:color w:val="000000"/>
        </w:rPr>
      </w:pPr>
      <w:r w:rsidRPr="00A505C3">
        <w:rPr>
          <w:rFonts w:ascii="Euphemia UCAS" w:hAnsi="Euphemia UCAS" w:cs="Times"/>
          <w:color w:val="000000"/>
          <w:lang w:val="fr"/>
        </w:rPr>
        <w:t>Légende :</w:t>
      </w:r>
    </w:p>
    <w:tbl>
      <w:tblPr>
        <w:tblStyle w:val="TableGrid"/>
        <w:tblW w:w="0" w:type="auto"/>
        <w:jc w:val="center"/>
        <w:tblLook w:val="04A0" w:firstRow="1" w:lastRow="0" w:firstColumn="1" w:lastColumn="0" w:noHBand="0" w:noVBand="1"/>
      </w:tblPr>
      <w:tblGrid>
        <w:gridCol w:w="345"/>
        <w:gridCol w:w="2911"/>
        <w:gridCol w:w="236"/>
        <w:gridCol w:w="331"/>
        <w:gridCol w:w="3638"/>
      </w:tblGrid>
      <w:tr w:rsidR="0064532F" w:rsidRPr="00A505C3" w14:paraId="40C792A5" w14:textId="77777777" w:rsidTr="0064532F">
        <w:trPr>
          <w:jc w:val="center"/>
        </w:trPr>
        <w:tc>
          <w:tcPr>
            <w:tcW w:w="345" w:type="dxa"/>
            <w:shd w:val="clear" w:color="auto" w:fill="92CDDC" w:themeFill="accent5" w:themeFillTint="99"/>
          </w:tcPr>
          <w:p w14:paraId="1DA55AAE" w14:textId="77777777" w:rsidR="0064532F" w:rsidRPr="00A505C3" w:rsidRDefault="0064532F" w:rsidP="0064532F">
            <w:pPr>
              <w:rPr>
                <w:rFonts w:ascii="Euphemia UCAS" w:hAnsi="Euphemia UCAS" w:cs="Times"/>
                <w:color w:val="000000"/>
                <w:sz w:val="22"/>
              </w:rPr>
            </w:pPr>
          </w:p>
        </w:tc>
        <w:tc>
          <w:tcPr>
            <w:tcW w:w="2911" w:type="dxa"/>
          </w:tcPr>
          <w:p w14:paraId="6B947F0E" w14:textId="636DBD9F"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22"/>
                <w:lang w:val="fr"/>
              </w:rPr>
              <w:t>Appropriation, National</w:t>
            </w:r>
          </w:p>
        </w:tc>
        <w:tc>
          <w:tcPr>
            <w:tcW w:w="236" w:type="dxa"/>
            <w:vMerge w:val="restart"/>
            <w:shd w:val="clear" w:color="auto" w:fill="auto"/>
          </w:tcPr>
          <w:p w14:paraId="3ADB1E9E" w14:textId="77777777" w:rsidR="0064532F" w:rsidRPr="00A505C3" w:rsidRDefault="0064532F" w:rsidP="0064532F">
            <w:pPr>
              <w:rPr>
                <w:rFonts w:ascii="Euphemia UCAS" w:hAnsi="Euphemia UCAS" w:cs="Times"/>
                <w:color w:val="000000"/>
                <w:sz w:val="22"/>
              </w:rPr>
            </w:pPr>
          </w:p>
        </w:tc>
        <w:tc>
          <w:tcPr>
            <w:tcW w:w="331" w:type="dxa"/>
            <w:shd w:val="clear" w:color="auto" w:fill="DAEEF3" w:themeFill="accent5" w:themeFillTint="33"/>
          </w:tcPr>
          <w:p w14:paraId="033267D9" w14:textId="77777777" w:rsidR="0064532F" w:rsidRPr="00A505C3" w:rsidRDefault="0064532F" w:rsidP="0064532F">
            <w:pPr>
              <w:rPr>
                <w:rFonts w:ascii="Euphemia UCAS" w:hAnsi="Euphemia UCAS" w:cs="Times"/>
                <w:color w:val="000000"/>
                <w:sz w:val="22"/>
              </w:rPr>
            </w:pPr>
          </w:p>
        </w:tc>
        <w:tc>
          <w:tcPr>
            <w:tcW w:w="3638" w:type="dxa"/>
          </w:tcPr>
          <w:p w14:paraId="3FC69825" w14:textId="24833971"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22"/>
                <w:lang w:val="fr"/>
              </w:rPr>
              <w:t>Appropriation, Régional/Mondial</w:t>
            </w:r>
          </w:p>
        </w:tc>
      </w:tr>
      <w:tr w:rsidR="0064532F" w:rsidRPr="00A505C3" w14:paraId="52A38A9F" w14:textId="77777777" w:rsidTr="0064532F">
        <w:trPr>
          <w:jc w:val="center"/>
        </w:trPr>
        <w:tc>
          <w:tcPr>
            <w:tcW w:w="345" w:type="dxa"/>
            <w:shd w:val="clear" w:color="auto" w:fill="D99594" w:themeFill="accent2" w:themeFillTint="99"/>
          </w:tcPr>
          <w:p w14:paraId="43518E32" w14:textId="77777777" w:rsidR="0064532F" w:rsidRPr="00A505C3" w:rsidRDefault="0064532F" w:rsidP="0064532F">
            <w:pPr>
              <w:rPr>
                <w:rFonts w:ascii="Euphemia UCAS" w:hAnsi="Euphemia UCAS" w:cs="Times"/>
                <w:color w:val="000000"/>
                <w:sz w:val="22"/>
              </w:rPr>
            </w:pPr>
          </w:p>
        </w:tc>
        <w:tc>
          <w:tcPr>
            <w:tcW w:w="2911" w:type="dxa"/>
          </w:tcPr>
          <w:p w14:paraId="2AC8EE3B" w14:textId="04106D15"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22"/>
                <w:lang w:val="fr"/>
              </w:rPr>
              <w:t>Données probantes, National</w:t>
            </w:r>
          </w:p>
        </w:tc>
        <w:tc>
          <w:tcPr>
            <w:tcW w:w="236" w:type="dxa"/>
            <w:vMerge/>
            <w:shd w:val="clear" w:color="auto" w:fill="auto"/>
          </w:tcPr>
          <w:p w14:paraId="79680DA5" w14:textId="77777777" w:rsidR="0064532F" w:rsidRPr="00A505C3" w:rsidRDefault="0064532F" w:rsidP="0064532F">
            <w:pPr>
              <w:rPr>
                <w:rFonts w:ascii="Euphemia UCAS" w:hAnsi="Euphemia UCAS" w:cs="Times"/>
                <w:color w:val="000000"/>
                <w:sz w:val="22"/>
              </w:rPr>
            </w:pPr>
          </w:p>
        </w:tc>
        <w:tc>
          <w:tcPr>
            <w:tcW w:w="331" w:type="dxa"/>
            <w:shd w:val="clear" w:color="auto" w:fill="FDE9D9" w:themeFill="accent6" w:themeFillTint="33"/>
          </w:tcPr>
          <w:p w14:paraId="27E06655" w14:textId="77777777" w:rsidR="0064532F" w:rsidRPr="00A505C3" w:rsidRDefault="0064532F" w:rsidP="0064532F">
            <w:pPr>
              <w:rPr>
                <w:rFonts w:ascii="Euphemia UCAS" w:hAnsi="Euphemia UCAS" w:cs="Times"/>
                <w:color w:val="000000"/>
                <w:sz w:val="22"/>
              </w:rPr>
            </w:pPr>
          </w:p>
        </w:tc>
        <w:tc>
          <w:tcPr>
            <w:tcW w:w="3638" w:type="dxa"/>
          </w:tcPr>
          <w:p w14:paraId="66C29A3A" w14:textId="593F5B1F"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22"/>
                <w:lang w:val="fr"/>
              </w:rPr>
              <w:t>Données probantes, Régional/Mondial</w:t>
            </w:r>
          </w:p>
        </w:tc>
      </w:tr>
      <w:tr w:rsidR="0064532F" w:rsidRPr="00A505C3" w14:paraId="0E705129" w14:textId="77777777" w:rsidTr="0064532F">
        <w:trPr>
          <w:jc w:val="center"/>
        </w:trPr>
        <w:tc>
          <w:tcPr>
            <w:tcW w:w="345" w:type="dxa"/>
            <w:shd w:val="clear" w:color="auto" w:fill="D4AFEB"/>
          </w:tcPr>
          <w:p w14:paraId="6709D0A6" w14:textId="77777777" w:rsidR="0064532F" w:rsidRPr="00A505C3" w:rsidRDefault="0064532F" w:rsidP="0064532F">
            <w:pPr>
              <w:rPr>
                <w:rFonts w:ascii="Euphemia UCAS" w:hAnsi="Euphemia UCAS" w:cs="Times"/>
                <w:color w:val="000000"/>
                <w:sz w:val="22"/>
              </w:rPr>
            </w:pPr>
          </w:p>
        </w:tc>
        <w:tc>
          <w:tcPr>
            <w:tcW w:w="2911" w:type="dxa"/>
          </w:tcPr>
          <w:p w14:paraId="7E9656CE" w14:textId="08666C51"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22"/>
                <w:lang w:val="fr"/>
              </w:rPr>
              <w:t xml:space="preserve">Mise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National</w:t>
            </w:r>
          </w:p>
        </w:tc>
        <w:tc>
          <w:tcPr>
            <w:tcW w:w="236" w:type="dxa"/>
            <w:vMerge/>
            <w:shd w:val="clear" w:color="auto" w:fill="auto"/>
          </w:tcPr>
          <w:p w14:paraId="688D0941" w14:textId="77777777" w:rsidR="0064532F" w:rsidRPr="00A505C3" w:rsidRDefault="0064532F" w:rsidP="0064532F">
            <w:pPr>
              <w:rPr>
                <w:rFonts w:ascii="Euphemia UCAS" w:hAnsi="Euphemia UCAS" w:cs="Times"/>
                <w:color w:val="000000"/>
                <w:sz w:val="22"/>
              </w:rPr>
            </w:pPr>
          </w:p>
        </w:tc>
        <w:tc>
          <w:tcPr>
            <w:tcW w:w="331" w:type="dxa"/>
            <w:shd w:val="clear" w:color="auto" w:fill="F8DFFF"/>
          </w:tcPr>
          <w:p w14:paraId="05A8FC87" w14:textId="77777777" w:rsidR="0064532F" w:rsidRPr="00A505C3" w:rsidRDefault="0064532F" w:rsidP="0064532F">
            <w:pPr>
              <w:rPr>
                <w:rFonts w:ascii="Euphemia UCAS" w:hAnsi="Euphemia UCAS" w:cs="Times"/>
                <w:color w:val="000000"/>
                <w:sz w:val="22"/>
              </w:rPr>
            </w:pPr>
          </w:p>
        </w:tc>
        <w:tc>
          <w:tcPr>
            <w:tcW w:w="3638" w:type="dxa"/>
          </w:tcPr>
          <w:p w14:paraId="3EEC6876" w14:textId="6F843E0A" w:rsidR="0064532F" w:rsidRPr="00A505C3" w:rsidRDefault="0064532F" w:rsidP="0064532F">
            <w:pPr>
              <w:rPr>
                <w:rFonts w:ascii="Euphemia UCAS" w:hAnsi="Euphemia UCAS" w:cs="Times"/>
                <w:color w:val="000000"/>
                <w:sz w:val="22"/>
                <w:lang w:val="fr-FR"/>
              </w:rPr>
            </w:pPr>
            <w:r w:rsidRPr="00A505C3">
              <w:rPr>
                <w:rFonts w:ascii="Euphemia UCAS" w:hAnsi="Euphemia UCAS" w:cs="Times"/>
                <w:color w:val="000000"/>
                <w:sz w:val="22"/>
                <w:lang w:val="fr"/>
              </w:rPr>
              <w:t xml:space="preserve">Mise en </w:t>
            </w:r>
            <w:r w:rsidR="001E3BEE" w:rsidRPr="00A505C3">
              <w:rPr>
                <w:rFonts w:ascii="Euphemia UCAS" w:hAnsi="Euphemia UCAS" w:cs="Times"/>
                <w:color w:val="000000"/>
                <w:sz w:val="22"/>
                <w:lang w:val="fr"/>
              </w:rPr>
              <w:t>œuvre</w:t>
            </w:r>
            <w:r w:rsidRPr="00A505C3">
              <w:rPr>
                <w:rFonts w:ascii="Euphemia UCAS" w:hAnsi="Euphemia UCAS" w:cs="Times"/>
                <w:color w:val="000000"/>
                <w:sz w:val="22"/>
                <w:lang w:val="fr"/>
              </w:rPr>
              <w:t>, Régional/Mondial</w:t>
            </w:r>
          </w:p>
        </w:tc>
      </w:tr>
      <w:tr w:rsidR="0064532F" w:rsidRPr="00A505C3" w14:paraId="3F732E80" w14:textId="77777777" w:rsidTr="0064532F">
        <w:trPr>
          <w:jc w:val="center"/>
        </w:trPr>
        <w:tc>
          <w:tcPr>
            <w:tcW w:w="345" w:type="dxa"/>
            <w:shd w:val="clear" w:color="auto" w:fill="C2D69B" w:themeFill="accent3" w:themeFillTint="99"/>
          </w:tcPr>
          <w:p w14:paraId="05E640A7" w14:textId="77777777" w:rsidR="0064532F" w:rsidRPr="00A505C3" w:rsidRDefault="0064532F" w:rsidP="0064532F">
            <w:pPr>
              <w:rPr>
                <w:rFonts w:ascii="Euphemia UCAS" w:hAnsi="Euphemia UCAS" w:cs="Times"/>
                <w:color w:val="000000"/>
                <w:sz w:val="22"/>
                <w:lang w:val="fr-FR"/>
              </w:rPr>
            </w:pPr>
          </w:p>
        </w:tc>
        <w:tc>
          <w:tcPr>
            <w:tcW w:w="2911" w:type="dxa"/>
          </w:tcPr>
          <w:p w14:paraId="6D4B0754" w14:textId="700254FC"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22"/>
                <w:lang w:val="fr"/>
              </w:rPr>
              <w:t>Ressources, Nationales</w:t>
            </w:r>
            <w:r w:rsidRPr="00A505C3">
              <w:rPr>
                <w:rFonts w:ascii="Euphemia UCAS" w:hAnsi="Euphemia UCAS" w:cs="Times"/>
                <w:color w:val="000000"/>
                <w:sz w:val="22"/>
                <w:lang w:val="fr"/>
              </w:rPr>
              <w:tab/>
            </w:r>
          </w:p>
        </w:tc>
        <w:tc>
          <w:tcPr>
            <w:tcW w:w="236" w:type="dxa"/>
            <w:vMerge/>
            <w:shd w:val="clear" w:color="auto" w:fill="auto"/>
          </w:tcPr>
          <w:p w14:paraId="72651859" w14:textId="77777777" w:rsidR="0064532F" w:rsidRPr="00A505C3" w:rsidRDefault="0064532F" w:rsidP="0064532F">
            <w:pPr>
              <w:rPr>
                <w:rFonts w:ascii="Euphemia UCAS" w:hAnsi="Euphemia UCAS" w:cs="Times"/>
                <w:color w:val="000000"/>
                <w:sz w:val="22"/>
              </w:rPr>
            </w:pPr>
          </w:p>
        </w:tc>
        <w:tc>
          <w:tcPr>
            <w:tcW w:w="331" w:type="dxa"/>
            <w:shd w:val="clear" w:color="auto" w:fill="EAF1DD" w:themeFill="accent3" w:themeFillTint="33"/>
          </w:tcPr>
          <w:p w14:paraId="2B6411D5" w14:textId="77777777" w:rsidR="0064532F" w:rsidRPr="00A505C3" w:rsidRDefault="0064532F" w:rsidP="0064532F">
            <w:pPr>
              <w:rPr>
                <w:rFonts w:ascii="Euphemia UCAS" w:hAnsi="Euphemia UCAS" w:cs="Times"/>
                <w:color w:val="000000"/>
                <w:sz w:val="22"/>
              </w:rPr>
            </w:pPr>
          </w:p>
        </w:tc>
        <w:tc>
          <w:tcPr>
            <w:tcW w:w="3638" w:type="dxa"/>
          </w:tcPr>
          <w:p w14:paraId="390CE9D4" w14:textId="4A1BCB9F" w:rsidR="0064532F" w:rsidRPr="00A505C3" w:rsidRDefault="0064532F" w:rsidP="0064532F">
            <w:pPr>
              <w:rPr>
                <w:rFonts w:ascii="Euphemia UCAS" w:hAnsi="Euphemia UCAS" w:cs="Times"/>
                <w:color w:val="000000"/>
                <w:sz w:val="22"/>
              </w:rPr>
            </w:pPr>
            <w:r w:rsidRPr="00A505C3">
              <w:rPr>
                <w:rFonts w:ascii="Euphemia UCAS" w:hAnsi="Euphemia UCAS" w:cs="Times"/>
                <w:color w:val="000000"/>
                <w:sz w:val="22"/>
                <w:lang w:val="fr"/>
              </w:rPr>
              <w:t>Ressources, Régional/Mondial</w:t>
            </w:r>
          </w:p>
        </w:tc>
      </w:tr>
    </w:tbl>
    <w:p w14:paraId="40CBBF17" w14:textId="77777777" w:rsidR="0064532F" w:rsidRPr="00A505C3" w:rsidRDefault="0064532F" w:rsidP="002B12F2">
      <w:pPr>
        <w:jc w:val="both"/>
        <w:rPr>
          <w:rFonts w:ascii="Euphemia UCAS" w:hAnsi="Euphemia UCAS" w:cs="Times"/>
          <w:color w:val="000000"/>
        </w:rPr>
      </w:pPr>
    </w:p>
    <w:p w14:paraId="43DE50CE" w14:textId="77777777" w:rsidR="00C25484" w:rsidRDefault="00C25484">
      <w:pPr>
        <w:rPr>
          <w:rFonts w:ascii="Euphemia UCAS" w:hAnsi="Euphemia UCAS" w:cs="Times"/>
          <w:color w:val="365F91" w:themeColor="accent1" w:themeShade="BF"/>
          <w:sz w:val="32"/>
          <w:szCs w:val="32"/>
          <w:lang w:val="fr"/>
        </w:rPr>
      </w:pPr>
      <w:r>
        <w:rPr>
          <w:rFonts w:ascii="Euphemia UCAS" w:hAnsi="Euphemia UCAS" w:cs="Times"/>
          <w:color w:val="365F91" w:themeColor="accent1" w:themeShade="BF"/>
          <w:sz w:val="32"/>
          <w:szCs w:val="32"/>
          <w:lang w:val="fr"/>
        </w:rPr>
        <w:br w:type="page"/>
      </w:r>
    </w:p>
    <w:p w14:paraId="636E9FFB" w14:textId="4B818BD5" w:rsidR="0064532F" w:rsidRPr="00A505C3" w:rsidRDefault="001A6E5E" w:rsidP="0064532F">
      <w:pPr>
        <w:rPr>
          <w:rFonts w:ascii="Euphemia UCAS" w:hAnsi="Euphemia UCAS" w:cs="Times"/>
          <w:color w:val="365F91" w:themeColor="accent1" w:themeShade="BF"/>
          <w:sz w:val="32"/>
          <w:szCs w:val="32"/>
        </w:rPr>
      </w:pPr>
      <w:bookmarkStart w:id="0" w:name="_GoBack"/>
      <w:bookmarkEnd w:id="0"/>
      <w:r w:rsidRPr="00A505C3">
        <w:rPr>
          <w:rFonts w:ascii="Euphemia UCAS" w:hAnsi="Euphemia UCAS" w:cs="Times"/>
          <w:color w:val="365F91" w:themeColor="accent1" w:themeShade="BF"/>
          <w:sz w:val="32"/>
          <w:szCs w:val="32"/>
          <w:lang w:val="fr"/>
        </w:rPr>
        <w:lastRenderedPageBreak/>
        <w:t>4.</w:t>
      </w:r>
      <w:r w:rsidRPr="00A505C3">
        <w:rPr>
          <w:rFonts w:ascii="Euphemia UCAS" w:hAnsi="Euphemia UCAS" w:cs="Times"/>
          <w:color w:val="365F91" w:themeColor="accent1" w:themeShade="BF"/>
          <w:sz w:val="32"/>
          <w:szCs w:val="32"/>
          <w:lang w:val="fr"/>
        </w:rPr>
        <w:tab/>
        <w:t>Étapes suivantes</w:t>
      </w:r>
    </w:p>
    <w:p w14:paraId="25FC5D17" w14:textId="11928249" w:rsidR="0064532F" w:rsidRPr="00A505C3" w:rsidRDefault="0064532F" w:rsidP="0064532F">
      <w:pPr>
        <w:jc w:val="both"/>
        <w:rPr>
          <w:rFonts w:ascii="Euphemia UCAS" w:hAnsi="Euphemia UCAS" w:cs="Times"/>
          <w:lang w:val="fr-FR"/>
        </w:rPr>
      </w:pPr>
      <w:r w:rsidRPr="00A505C3">
        <w:rPr>
          <w:rFonts w:ascii="Euphemia UCAS" w:hAnsi="Euphemia UCAS" w:cs="Times"/>
          <w:lang w:val="fr"/>
        </w:rPr>
        <w:t xml:space="preserve">Le Plan d'action des îles du Pacifique est réaliste en tenant compte des contraintes quant aux ressources insuffisantes. Les réalisations de la première phase, devant être finalisées d'ici fin 2021, sont possibles mais demanderont un fort engagement des pays et des agences internationales. </w:t>
      </w:r>
    </w:p>
    <w:p w14:paraId="5D8C0D53" w14:textId="3D40E103" w:rsidR="00DF0D17" w:rsidRPr="001E3BEE" w:rsidRDefault="0064532F" w:rsidP="002B12F2">
      <w:pPr>
        <w:jc w:val="both"/>
        <w:rPr>
          <w:rFonts w:ascii="Euphemia UCAS" w:hAnsi="Euphemia UCAS" w:cs="Times"/>
          <w:lang w:val="fr-FR"/>
        </w:rPr>
      </w:pPr>
      <w:r w:rsidRPr="00A505C3">
        <w:rPr>
          <w:rFonts w:ascii="Euphemia UCAS" w:hAnsi="Euphemia UCAS" w:cs="Times"/>
          <w:lang w:val="fr"/>
        </w:rPr>
        <w:t>Cette feuille de route sera révisée chaque année pour identifier les domaines qui demandent notre attention. Cette première version préliminaire a été examinée par un groupe de travail informel en mars 2019. Une version révisée sera présentée à la 13e réunion des ministres de la santé des pays océaniens en août 2019, pour examen.</w:t>
      </w:r>
      <w:r>
        <w:rPr>
          <w:rFonts w:ascii="Euphemia UCAS" w:hAnsi="Euphemia UCAS" w:cs="Times"/>
          <w:lang w:val="fr"/>
        </w:rPr>
        <w:t xml:space="preserve"> </w:t>
      </w:r>
    </w:p>
    <w:sectPr w:rsidR="00DF0D17" w:rsidRPr="001E3BEE" w:rsidSect="00490EF2">
      <w:headerReference w:type="default" r:id="rId9"/>
      <w:headerReference w:type="first" r:id="rId10"/>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6F5001" w14:textId="77777777" w:rsidR="00673220" w:rsidRDefault="00673220" w:rsidP="004407CC">
      <w:pPr>
        <w:spacing w:after="0" w:line="240" w:lineRule="auto"/>
      </w:pPr>
      <w:r>
        <w:separator/>
      </w:r>
    </w:p>
  </w:endnote>
  <w:endnote w:type="continuationSeparator" w:id="0">
    <w:p w14:paraId="64CFC3B2" w14:textId="77777777" w:rsidR="00673220" w:rsidRDefault="00673220" w:rsidP="00440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tserrat ExtraBold">
    <w:altName w:val="Calibri"/>
    <w:panose1 w:val="00000000000000000000"/>
    <w:charset w:val="00"/>
    <w:family w:val="swiss"/>
    <w:notTrueType/>
    <w:pitch w:val="default"/>
    <w:sig w:usb0="00000003" w:usb1="00000000" w:usb2="00000000" w:usb3="00000000" w:csb0="0000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uphemia UCAS">
    <w:altName w:val="Segoe UI"/>
    <w:charset w:val="B1"/>
    <w:family w:val="swiss"/>
    <w:pitch w:val="variable"/>
    <w:sig w:usb0="00000000" w:usb1="00000000" w:usb2="00002000" w:usb3="00000000" w:csb0="000001F3"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FCACE0" w14:textId="77777777" w:rsidR="00673220" w:rsidRDefault="00673220" w:rsidP="004407CC">
      <w:pPr>
        <w:spacing w:after="0" w:line="240" w:lineRule="auto"/>
      </w:pPr>
      <w:r>
        <w:separator/>
      </w:r>
    </w:p>
  </w:footnote>
  <w:footnote w:type="continuationSeparator" w:id="0">
    <w:p w14:paraId="458BEB22" w14:textId="77777777" w:rsidR="00673220" w:rsidRDefault="00673220" w:rsidP="004407CC">
      <w:pPr>
        <w:spacing w:after="0" w:line="240" w:lineRule="auto"/>
      </w:pPr>
      <w:r>
        <w:continuationSeparator/>
      </w:r>
    </w:p>
  </w:footnote>
  <w:footnote w:id="1">
    <w:p w14:paraId="5671EBB3" w14:textId="5694B3E3" w:rsidR="008A3807" w:rsidRPr="001E3BEE" w:rsidRDefault="008A3807" w:rsidP="00BE0771">
      <w:pPr>
        <w:pStyle w:val="NormalWeb"/>
        <w:spacing w:before="0" w:beforeAutospacing="0" w:after="0" w:afterAutospacing="0"/>
        <w:rPr>
          <w:rFonts w:cstheme="minorHAnsi"/>
          <w:lang w:val="fr-FR"/>
        </w:rPr>
      </w:pPr>
      <w:r>
        <w:rPr>
          <w:rStyle w:val="FootnoteReference"/>
          <w:rFonts w:asciiTheme="minorHAnsi" w:hAnsiTheme="minorHAnsi" w:cstheme="minorHAnsi"/>
          <w:sz w:val="20"/>
          <w:szCs w:val="20"/>
          <w:lang w:val="fr"/>
        </w:rPr>
        <w:footnoteRef/>
      </w:r>
      <w:r>
        <w:rPr>
          <w:rFonts w:asciiTheme="minorHAnsi" w:hAnsiTheme="minorHAnsi" w:cstheme="minorHAnsi"/>
          <w:sz w:val="20"/>
          <w:szCs w:val="20"/>
          <w:lang w:val="fr"/>
        </w:rPr>
        <w:t xml:space="preserve"> </w:t>
      </w:r>
      <w:hyperlink r:id="rId1" w:history="1">
        <w:r>
          <w:rPr>
            <w:rStyle w:val="Hyperlink"/>
            <w:rFonts w:asciiTheme="minorHAnsi" w:hAnsiTheme="minorHAnsi" w:cstheme="minorHAnsi"/>
            <w:sz w:val="20"/>
            <w:szCs w:val="20"/>
            <w:u w:val="none"/>
            <w:lang w:val="fr"/>
          </w:rPr>
          <w:t>Plan d'action des îles du Pacifique sur les changements climatiques et la santé</w:t>
        </w:r>
      </w:hyperlink>
      <w:r>
        <w:rPr>
          <w:rFonts w:asciiTheme="minorHAnsi" w:hAnsiTheme="minorHAnsi" w:cstheme="minorHAnsi"/>
          <w:sz w:val="20"/>
          <w:szCs w:val="20"/>
          <w:lang w:val="fr"/>
        </w:rPr>
        <w:t>. Manille : Organisation mondiale de la Santé Bureau régional du Pacifique occidental ; 2018.</w:t>
      </w:r>
    </w:p>
  </w:footnote>
  <w:footnote w:id="2">
    <w:p w14:paraId="75AF8B03" w14:textId="07340254" w:rsidR="008A3807" w:rsidRPr="00A50A12" w:rsidRDefault="008A3807">
      <w:pPr>
        <w:pStyle w:val="FootnoteText"/>
      </w:pPr>
      <w:r>
        <w:rPr>
          <w:rStyle w:val="FootnoteReference"/>
          <w:lang w:val="fr"/>
        </w:rPr>
        <w:footnoteRef/>
      </w:r>
      <w:hyperlink r:id="rId2" w:history="1">
        <w:r>
          <w:rPr>
            <w:rStyle w:val="Hyperlink"/>
            <w:u w:val="none"/>
            <w:lang w:val="fr"/>
          </w:rPr>
          <w:t>Cadre opérationnel pour renforcer la résilience des systèmes de santé face au changement climatique</w:t>
        </w:r>
      </w:hyperlink>
      <w:r>
        <w:rPr>
          <w:lang w:val="fr"/>
        </w:rPr>
        <w:t>. Genève : Organisation mondiale de la Santé ;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BD9DD" w14:textId="5ADCE1B0" w:rsidR="00490EF2" w:rsidRPr="007608DB" w:rsidRDefault="00490EF2" w:rsidP="00490EF2">
    <w:pPr>
      <w:pStyle w:val="Header"/>
      <w:jc w:val="right"/>
      <w:rPr>
        <w:rFonts w:asciiTheme="majorBidi" w:hAnsiTheme="majorBidi" w:cstheme="majorBidi"/>
        <w:b/>
        <w:bCs/>
      </w:rPr>
    </w:pPr>
    <w:r>
      <w:rPr>
        <w:rFonts w:asciiTheme="majorBidi" w:hAnsiTheme="majorBidi" w:cstheme="majorBidi"/>
        <w:b/>
        <w:bCs/>
        <w:lang w:val="fr"/>
      </w:rPr>
      <w:t>PIC13</w:t>
    </w:r>
    <w:r>
      <w:rPr>
        <w:rFonts w:asciiTheme="majorBidi" w:hAnsiTheme="majorBidi" w:cstheme="majorBidi"/>
        <w:b/>
        <w:bCs/>
        <w:lang w:val="fr"/>
      </w:rPr>
      <w:t>/S2</w:t>
    </w:r>
    <w:r>
      <w:rPr>
        <w:rFonts w:asciiTheme="majorBidi" w:hAnsiTheme="majorBidi" w:cstheme="majorBidi"/>
        <w:b/>
        <w:bCs/>
        <w:lang w:val="fr"/>
      </w:rPr>
      <w:t>/1</w:t>
    </w:r>
    <w:r>
      <w:rPr>
        <w:rFonts w:asciiTheme="majorBidi" w:hAnsiTheme="majorBidi" w:cstheme="majorBidi"/>
        <w:b/>
        <w:bCs/>
        <w:lang w:val="fr"/>
      </w:rPr>
      <w:t>/</w:t>
    </w:r>
    <w:proofErr w:type="spellStart"/>
    <w:r>
      <w:rPr>
        <w:rFonts w:asciiTheme="majorBidi" w:hAnsiTheme="majorBidi" w:cstheme="majorBidi"/>
        <w:b/>
        <w:bCs/>
        <w:lang w:val="fr"/>
      </w:rPr>
      <w:t>Annex</w:t>
    </w:r>
    <w:proofErr w:type="spellEnd"/>
  </w:p>
  <w:p w14:paraId="7281B119" w14:textId="77777777" w:rsidR="00490EF2" w:rsidRDefault="00490EF2" w:rsidP="00490EF2">
    <w:pPr>
      <w:pStyle w:val="Header"/>
      <w:jc w:val="right"/>
      <w:rPr>
        <w:rFonts w:asciiTheme="majorBidi" w:hAnsiTheme="majorBidi" w:cstheme="majorBidi"/>
        <w:b/>
        <w:bCs/>
        <w:noProof/>
      </w:rPr>
    </w:pPr>
    <w:proofErr w:type="gramStart"/>
    <w:r>
      <w:rPr>
        <w:rFonts w:asciiTheme="majorBidi" w:hAnsiTheme="majorBidi" w:cstheme="majorBidi"/>
        <w:b/>
        <w:bCs/>
        <w:lang w:val="fr"/>
      </w:rPr>
      <w:t>page</w:t>
    </w:r>
    <w:proofErr w:type="gramEnd"/>
    <w:r>
      <w:rPr>
        <w:rFonts w:asciiTheme="majorBidi" w:hAnsiTheme="majorBidi" w:cstheme="majorBidi"/>
        <w:b/>
        <w:bCs/>
        <w:lang w:val="fr"/>
      </w:rPr>
      <w:t> </w:t>
    </w:r>
    <w:r>
      <w:rPr>
        <w:rFonts w:asciiTheme="majorBidi" w:hAnsiTheme="majorBidi" w:cstheme="majorBidi"/>
        <w:b/>
        <w:bCs/>
        <w:lang w:val="fr"/>
      </w:rPr>
      <w:fldChar w:fldCharType="begin"/>
    </w:r>
    <w:r>
      <w:rPr>
        <w:rFonts w:asciiTheme="majorBidi" w:hAnsiTheme="majorBidi" w:cstheme="majorBidi"/>
        <w:b/>
        <w:bCs/>
        <w:lang w:val="fr"/>
      </w:rPr>
      <w:instrText xml:space="preserve"> PAGE   \* MERGEFORMAT </w:instrText>
    </w:r>
    <w:r>
      <w:rPr>
        <w:rFonts w:asciiTheme="majorBidi" w:hAnsiTheme="majorBidi" w:cstheme="majorBidi"/>
        <w:b/>
        <w:bCs/>
        <w:lang w:val="fr"/>
      </w:rPr>
      <w:fldChar w:fldCharType="separate"/>
    </w:r>
    <w:r>
      <w:rPr>
        <w:rFonts w:asciiTheme="majorBidi" w:hAnsiTheme="majorBidi" w:cstheme="majorBidi"/>
        <w:b/>
        <w:bCs/>
        <w:noProof/>
        <w:lang w:val="fr"/>
      </w:rPr>
      <w:t>23</w:t>
    </w:r>
    <w:r>
      <w:rPr>
        <w:rFonts w:asciiTheme="majorBidi" w:hAnsiTheme="majorBidi" w:cstheme="majorBidi"/>
        <w:noProof/>
        <w:lang w:val="fr"/>
      </w:rPr>
      <w:fldChar w:fldCharType="end"/>
    </w:r>
  </w:p>
  <w:p w14:paraId="149B5C37" w14:textId="1342D66C" w:rsidR="00490EF2" w:rsidRDefault="00490EF2" w:rsidP="00490EF2">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4C0B6" w14:textId="790A45DD" w:rsidR="00490EF2" w:rsidRDefault="00490EF2" w:rsidP="00490EF2">
    <w:pPr>
      <w:pStyle w:val="Header"/>
      <w:jc w:val="center"/>
    </w:pPr>
    <w:r>
      <w:rPr>
        <w:noProof/>
        <w:lang w:val="en-US" w:eastAsia="en-US"/>
      </w:rPr>
      <w:drawing>
        <wp:inline distT="0" distB="0" distL="0" distR="0" wp14:anchorId="1A27151E" wp14:editId="6861CDAD">
          <wp:extent cx="5669280" cy="1431573"/>
          <wp:effectExtent l="0" t="0" r="7620" b="0"/>
          <wp:docPr id="1" name="Picture 1" descr="D:\Users\sealw\Desktop\PHMM\Graphics\13 PHMM mainbanner 2019 small 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sealw\Desktop\PHMM\Graphics\13 PHMM mainbanner 2019 small F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69979" cy="14317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81A14"/>
    <w:multiLevelType w:val="hybridMultilevel"/>
    <w:tmpl w:val="643E3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D6"/>
    <w:rsid w:val="0000015E"/>
    <w:rsid w:val="0000195D"/>
    <w:rsid w:val="000027B9"/>
    <w:rsid w:val="00003369"/>
    <w:rsid w:val="00003E4F"/>
    <w:rsid w:val="00006C00"/>
    <w:rsid w:val="000076A0"/>
    <w:rsid w:val="0000793F"/>
    <w:rsid w:val="00010945"/>
    <w:rsid w:val="00014049"/>
    <w:rsid w:val="00014669"/>
    <w:rsid w:val="00014808"/>
    <w:rsid w:val="00016671"/>
    <w:rsid w:val="00016857"/>
    <w:rsid w:val="00020333"/>
    <w:rsid w:val="00020731"/>
    <w:rsid w:val="00021F96"/>
    <w:rsid w:val="00022C1E"/>
    <w:rsid w:val="000234E0"/>
    <w:rsid w:val="00025B49"/>
    <w:rsid w:val="000261FD"/>
    <w:rsid w:val="00026666"/>
    <w:rsid w:val="00026C99"/>
    <w:rsid w:val="000273E1"/>
    <w:rsid w:val="00027629"/>
    <w:rsid w:val="000337C1"/>
    <w:rsid w:val="00033D46"/>
    <w:rsid w:val="00034352"/>
    <w:rsid w:val="000355AD"/>
    <w:rsid w:val="000357C5"/>
    <w:rsid w:val="00035FC5"/>
    <w:rsid w:val="00036C63"/>
    <w:rsid w:val="00036DE5"/>
    <w:rsid w:val="0003724F"/>
    <w:rsid w:val="000374B7"/>
    <w:rsid w:val="000376C2"/>
    <w:rsid w:val="00037D08"/>
    <w:rsid w:val="00040282"/>
    <w:rsid w:val="00041B71"/>
    <w:rsid w:val="000420C8"/>
    <w:rsid w:val="000423AE"/>
    <w:rsid w:val="0004274E"/>
    <w:rsid w:val="00042946"/>
    <w:rsid w:val="00042AEB"/>
    <w:rsid w:val="00042C03"/>
    <w:rsid w:val="00044E4E"/>
    <w:rsid w:val="00045350"/>
    <w:rsid w:val="00047410"/>
    <w:rsid w:val="000510D6"/>
    <w:rsid w:val="00051127"/>
    <w:rsid w:val="00051303"/>
    <w:rsid w:val="00051997"/>
    <w:rsid w:val="00052432"/>
    <w:rsid w:val="00052D18"/>
    <w:rsid w:val="00052E6C"/>
    <w:rsid w:val="000536EB"/>
    <w:rsid w:val="00053E07"/>
    <w:rsid w:val="000551FD"/>
    <w:rsid w:val="00055BFC"/>
    <w:rsid w:val="00055D7F"/>
    <w:rsid w:val="00055DC4"/>
    <w:rsid w:val="00056E90"/>
    <w:rsid w:val="000572F6"/>
    <w:rsid w:val="000610B2"/>
    <w:rsid w:val="000613C5"/>
    <w:rsid w:val="00062FC6"/>
    <w:rsid w:val="000648D8"/>
    <w:rsid w:val="00064C15"/>
    <w:rsid w:val="00065905"/>
    <w:rsid w:val="00066836"/>
    <w:rsid w:val="00066CC0"/>
    <w:rsid w:val="000672E3"/>
    <w:rsid w:val="000707E3"/>
    <w:rsid w:val="00070D6B"/>
    <w:rsid w:val="00071065"/>
    <w:rsid w:val="0007126B"/>
    <w:rsid w:val="00071E99"/>
    <w:rsid w:val="00072660"/>
    <w:rsid w:val="00072D6A"/>
    <w:rsid w:val="000746F7"/>
    <w:rsid w:val="00075422"/>
    <w:rsid w:val="00075738"/>
    <w:rsid w:val="000766F9"/>
    <w:rsid w:val="00076C7E"/>
    <w:rsid w:val="00077644"/>
    <w:rsid w:val="00077A2B"/>
    <w:rsid w:val="00077DF5"/>
    <w:rsid w:val="000811B3"/>
    <w:rsid w:val="00081620"/>
    <w:rsid w:val="00081A80"/>
    <w:rsid w:val="00082B2A"/>
    <w:rsid w:val="0008376A"/>
    <w:rsid w:val="00083AD6"/>
    <w:rsid w:val="00084CDF"/>
    <w:rsid w:val="00084D27"/>
    <w:rsid w:val="00086B40"/>
    <w:rsid w:val="00087B4E"/>
    <w:rsid w:val="000914F2"/>
    <w:rsid w:val="0009227A"/>
    <w:rsid w:val="000936DB"/>
    <w:rsid w:val="00093897"/>
    <w:rsid w:val="00093D4E"/>
    <w:rsid w:val="000953AB"/>
    <w:rsid w:val="000953C3"/>
    <w:rsid w:val="00096058"/>
    <w:rsid w:val="000962A7"/>
    <w:rsid w:val="0009653E"/>
    <w:rsid w:val="00096557"/>
    <w:rsid w:val="00096BA9"/>
    <w:rsid w:val="0009774A"/>
    <w:rsid w:val="00097965"/>
    <w:rsid w:val="000A05D7"/>
    <w:rsid w:val="000A095C"/>
    <w:rsid w:val="000A0E9A"/>
    <w:rsid w:val="000A1463"/>
    <w:rsid w:val="000A1697"/>
    <w:rsid w:val="000A2124"/>
    <w:rsid w:val="000A235D"/>
    <w:rsid w:val="000A3628"/>
    <w:rsid w:val="000A4193"/>
    <w:rsid w:val="000A4262"/>
    <w:rsid w:val="000A514B"/>
    <w:rsid w:val="000A5407"/>
    <w:rsid w:val="000A5966"/>
    <w:rsid w:val="000A6583"/>
    <w:rsid w:val="000A72E1"/>
    <w:rsid w:val="000A7A7C"/>
    <w:rsid w:val="000B23F0"/>
    <w:rsid w:val="000B264E"/>
    <w:rsid w:val="000B298E"/>
    <w:rsid w:val="000B453F"/>
    <w:rsid w:val="000B4D3E"/>
    <w:rsid w:val="000B5348"/>
    <w:rsid w:val="000B6160"/>
    <w:rsid w:val="000B636A"/>
    <w:rsid w:val="000B73EF"/>
    <w:rsid w:val="000B7694"/>
    <w:rsid w:val="000C06D9"/>
    <w:rsid w:val="000C14CD"/>
    <w:rsid w:val="000C32C9"/>
    <w:rsid w:val="000C3397"/>
    <w:rsid w:val="000C46A4"/>
    <w:rsid w:val="000C5562"/>
    <w:rsid w:val="000C5A82"/>
    <w:rsid w:val="000C60C6"/>
    <w:rsid w:val="000C71DA"/>
    <w:rsid w:val="000D0157"/>
    <w:rsid w:val="000D043C"/>
    <w:rsid w:val="000D2603"/>
    <w:rsid w:val="000D3663"/>
    <w:rsid w:val="000D382D"/>
    <w:rsid w:val="000D4B75"/>
    <w:rsid w:val="000D4C86"/>
    <w:rsid w:val="000D4CE0"/>
    <w:rsid w:val="000D58DD"/>
    <w:rsid w:val="000D61FC"/>
    <w:rsid w:val="000D620A"/>
    <w:rsid w:val="000D6FD8"/>
    <w:rsid w:val="000D7105"/>
    <w:rsid w:val="000D7303"/>
    <w:rsid w:val="000D7944"/>
    <w:rsid w:val="000D7B5A"/>
    <w:rsid w:val="000D7D77"/>
    <w:rsid w:val="000E1E32"/>
    <w:rsid w:val="000E21EB"/>
    <w:rsid w:val="000E3EA1"/>
    <w:rsid w:val="000E5080"/>
    <w:rsid w:val="000E5210"/>
    <w:rsid w:val="000E606C"/>
    <w:rsid w:val="000E678F"/>
    <w:rsid w:val="000E6F1E"/>
    <w:rsid w:val="000E7FC6"/>
    <w:rsid w:val="000F0EFA"/>
    <w:rsid w:val="000F2201"/>
    <w:rsid w:val="000F3669"/>
    <w:rsid w:val="000F3722"/>
    <w:rsid w:val="000F437F"/>
    <w:rsid w:val="000F4BCB"/>
    <w:rsid w:val="000F4DB8"/>
    <w:rsid w:val="000F4E16"/>
    <w:rsid w:val="000F507F"/>
    <w:rsid w:val="000F51C3"/>
    <w:rsid w:val="000F5202"/>
    <w:rsid w:val="000F526F"/>
    <w:rsid w:val="000F5884"/>
    <w:rsid w:val="000F5CA7"/>
    <w:rsid w:val="000F6CC7"/>
    <w:rsid w:val="0010037D"/>
    <w:rsid w:val="00100546"/>
    <w:rsid w:val="001029C1"/>
    <w:rsid w:val="0010354E"/>
    <w:rsid w:val="001037FC"/>
    <w:rsid w:val="001047D4"/>
    <w:rsid w:val="00104868"/>
    <w:rsid w:val="00105DF7"/>
    <w:rsid w:val="00106F60"/>
    <w:rsid w:val="001071F6"/>
    <w:rsid w:val="00107DC4"/>
    <w:rsid w:val="00110000"/>
    <w:rsid w:val="00110942"/>
    <w:rsid w:val="0011127A"/>
    <w:rsid w:val="0011134C"/>
    <w:rsid w:val="0011175B"/>
    <w:rsid w:val="00111EDA"/>
    <w:rsid w:val="001127CC"/>
    <w:rsid w:val="00113AD6"/>
    <w:rsid w:val="00114B58"/>
    <w:rsid w:val="0011598F"/>
    <w:rsid w:val="001159A7"/>
    <w:rsid w:val="001159B3"/>
    <w:rsid w:val="00116121"/>
    <w:rsid w:val="0011791E"/>
    <w:rsid w:val="00120F51"/>
    <w:rsid w:val="00121201"/>
    <w:rsid w:val="00121C45"/>
    <w:rsid w:val="001227E2"/>
    <w:rsid w:val="00122894"/>
    <w:rsid w:val="00123EC0"/>
    <w:rsid w:val="00124AB2"/>
    <w:rsid w:val="00125356"/>
    <w:rsid w:val="00125D43"/>
    <w:rsid w:val="001304EF"/>
    <w:rsid w:val="00130E96"/>
    <w:rsid w:val="00131D0F"/>
    <w:rsid w:val="0013213A"/>
    <w:rsid w:val="00132233"/>
    <w:rsid w:val="001326B5"/>
    <w:rsid w:val="00132F14"/>
    <w:rsid w:val="00133A95"/>
    <w:rsid w:val="001342A9"/>
    <w:rsid w:val="0013469B"/>
    <w:rsid w:val="00134B4F"/>
    <w:rsid w:val="001352D7"/>
    <w:rsid w:val="0013550C"/>
    <w:rsid w:val="00135C67"/>
    <w:rsid w:val="001360B7"/>
    <w:rsid w:val="001366F2"/>
    <w:rsid w:val="00136F55"/>
    <w:rsid w:val="00137E98"/>
    <w:rsid w:val="00140363"/>
    <w:rsid w:val="00140407"/>
    <w:rsid w:val="00141221"/>
    <w:rsid w:val="0014123B"/>
    <w:rsid w:val="001431B3"/>
    <w:rsid w:val="0014405D"/>
    <w:rsid w:val="0014507A"/>
    <w:rsid w:val="00145A6D"/>
    <w:rsid w:val="00145D39"/>
    <w:rsid w:val="0014649E"/>
    <w:rsid w:val="00146F3B"/>
    <w:rsid w:val="001476B3"/>
    <w:rsid w:val="00147A44"/>
    <w:rsid w:val="0015063B"/>
    <w:rsid w:val="00150702"/>
    <w:rsid w:val="001510B5"/>
    <w:rsid w:val="0015155F"/>
    <w:rsid w:val="00152BEC"/>
    <w:rsid w:val="00152EB9"/>
    <w:rsid w:val="0015386E"/>
    <w:rsid w:val="001550D1"/>
    <w:rsid w:val="00155103"/>
    <w:rsid w:val="001554C7"/>
    <w:rsid w:val="001561F0"/>
    <w:rsid w:val="0015699C"/>
    <w:rsid w:val="0016145A"/>
    <w:rsid w:val="00161486"/>
    <w:rsid w:val="001617A3"/>
    <w:rsid w:val="001624F0"/>
    <w:rsid w:val="00164BB7"/>
    <w:rsid w:val="001665A4"/>
    <w:rsid w:val="00167168"/>
    <w:rsid w:val="00171A09"/>
    <w:rsid w:val="00172816"/>
    <w:rsid w:val="00172BF3"/>
    <w:rsid w:val="00173EC9"/>
    <w:rsid w:val="00173FD2"/>
    <w:rsid w:val="00174BB7"/>
    <w:rsid w:val="00174C3A"/>
    <w:rsid w:val="001764F7"/>
    <w:rsid w:val="00176FA2"/>
    <w:rsid w:val="0017767B"/>
    <w:rsid w:val="00177B0F"/>
    <w:rsid w:val="00180412"/>
    <w:rsid w:val="001817A5"/>
    <w:rsid w:val="00182DE5"/>
    <w:rsid w:val="0018405F"/>
    <w:rsid w:val="00185090"/>
    <w:rsid w:val="00185334"/>
    <w:rsid w:val="00185FCE"/>
    <w:rsid w:val="00186BEC"/>
    <w:rsid w:val="001900A2"/>
    <w:rsid w:val="00190900"/>
    <w:rsid w:val="00191D72"/>
    <w:rsid w:val="00192589"/>
    <w:rsid w:val="0019286C"/>
    <w:rsid w:val="00192A1F"/>
    <w:rsid w:val="00192DDE"/>
    <w:rsid w:val="00193A0F"/>
    <w:rsid w:val="00194280"/>
    <w:rsid w:val="00194A73"/>
    <w:rsid w:val="00197116"/>
    <w:rsid w:val="001976AA"/>
    <w:rsid w:val="00197BD6"/>
    <w:rsid w:val="00197E20"/>
    <w:rsid w:val="001A07F9"/>
    <w:rsid w:val="001A0D85"/>
    <w:rsid w:val="001A108A"/>
    <w:rsid w:val="001A1103"/>
    <w:rsid w:val="001A1526"/>
    <w:rsid w:val="001A198D"/>
    <w:rsid w:val="001A2776"/>
    <w:rsid w:val="001A445B"/>
    <w:rsid w:val="001A493E"/>
    <w:rsid w:val="001A4E2F"/>
    <w:rsid w:val="001A5434"/>
    <w:rsid w:val="001A6E5E"/>
    <w:rsid w:val="001B03E9"/>
    <w:rsid w:val="001B1A85"/>
    <w:rsid w:val="001B2686"/>
    <w:rsid w:val="001B2D11"/>
    <w:rsid w:val="001B3A78"/>
    <w:rsid w:val="001B3BE2"/>
    <w:rsid w:val="001B44E6"/>
    <w:rsid w:val="001B4962"/>
    <w:rsid w:val="001B57D5"/>
    <w:rsid w:val="001B626C"/>
    <w:rsid w:val="001B64BB"/>
    <w:rsid w:val="001B6606"/>
    <w:rsid w:val="001B6D80"/>
    <w:rsid w:val="001B767A"/>
    <w:rsid w:val="001B780F"/>
    <w:rsid w:val="001B7A01"/>
    <w:rsid w:val="001C0A17"/>
    <w:rsid w:val="001C18A4"/>
    <w:rsid w:val="001C1D0A"/>
    <w:rsid w:val="001C2789"/>
    <w:rsid w:val="001C2CE4"/>
    <w:rsid w:val="001C3FA0"/>
    <w:rsid w:val="001C6989"/>
    <w:rsid w:val="001C7501"/>
    <w:rsid w:val="001C7891"/>
    <w:rsid w:val="001D02D0"/>
    <w:rsid w:val="001D1B69"/>
    <w:rsid w:val="001D1CA9"/>
    <w:rsid w:val="001D23E0"/>
    <w:rsid w:val="001D33BC"/>
    <w:rsid w:val="001D3DC0"/>
    <w:rsid w:val="001D432C"/>
    <w:rsid w:val="001D76B7"/>
    <w:rsid w:val="001E0DBE"/>
    <w:rsid w:val="001E1195"/>
    <w:rsid w:val="001E18A9"/>
    <w:rsid w:val="001E1CDC"/>
    <w:rsid w:val="001E2C41"/>
    <w:rsid w:val="001E2C80"/>
    <w:rsid w:val="001E3BEE"/>
    <w:rsid w:val="001E3F05"/>
    <w:rsid w:val="001E4585"/>
    <w:rsid w:val="001E5D61"/>
    <w:rsid w:val="001E5FC6"/>
    <w:rsid w:val="001E60B5"/>
    <w:rsid w:val="001E64BD"/>
    <w:rsid w:val="001E658E"/>
    <w:rsid w:val="001E65C3"/>
    <w:rsid w:val="001E77CB"/>
    <w:rsid w:val="001F0950"/>
    <w:rsid w:val="001F099E"/>
    <w:rsid w:val="001F0D6F"/>
    <w:rsid w:val="001F0E96"/>
    <w:rsid w:val="001F209F"/>
    <w:rsid w:val="001F3E88"/>
    <w:rsid w:val="001F45C0"/>
    <w:rsid w:val="001F5843"/>
    <w:rsid w:val="001F74F9"/>
    <w:rsid w:val="001F7E61"/>
    <w:rsid w:val="00200F3D"/>
    <w:rsid w:val="00203BAC"/>
    <w:rsid w:val="00203DD7"/>
    <w:rsid w:val="00204B71"/>
    <w:rsid w:val="00205205"/>
    <w:rsid w:val="002062E8"/>
    <w:rsid w:val="0020650A"/>
    <w:rsid w:val="002069EF"/>
    <w:rsid w:val="00206A8D"/>
    <w:rsid w:val="00206C76"/>
    <w:rsid w:val="00206C81"/>
    <w:rsid w:val="00207586"/>
    <w:rsid w:val="00207645"/>
    <w:rsid w:val="00207B1A"/>
    <w:rsid w:val="00207BC2"/>
    <w:rsid w:val="00211019"/>
    <w:rsid w:val="0021110F"/>
    <w:rsid w:val="00211A24"/>
    <w:rsid w:val="00211E71"/>
    <w:rsid w:val="00212FAB"/>
    <w:rsid w:val="00213430"/>
    <w:rsid w:val="0021426C"/>
    <w:rsid w:val="002142D4"/>
    <w:rsid w:val="00215398"/>
    <w:rsid w:val="00215A67"/>
    <w:rsid w:val="0021662D"/>
    <w:rsid w:val="00216D07"/>
    <w:rsid w:val="00217DA4"/>
    <w:rsid w:val="00221DEB"/>
    <w:rsid w:val="00223494"/>
    <w:rsid w:val="00223CB1"/>
    <w:rsid w:val="00223EC9"/>
    <w:rsid w:val="002240DA"/>
    <w:rsid w:val="00224A70"/>
    <w:rsid w:val="00224AD4"/>
    <w:rsid w:val="00227497"/>
    <w:rsid w:val="00227EF8"/>
    <w:rsid w:val="00230DA9"/>
    <w:rsid w:val="00231C66"/>
    <w:rsid w:val="0023223F"/>
    <w:rsid w:val="00234F90"/>
    <w:rsid w:val="00236877"/>
    <w:rsid w:val="00237D6B"/>
    <w:rsid w:val="00237E05"/>
    <w:rsid w:val="00240751"/>
    <w:rsid w:val="00241D3D"/>
    <w:rsid w:val="002423A7"/>
    <w:rsid w:val="002423F2"/>
    <w:rsid w:val="00243E97"/>
    <w:rsid w:val="00246429"/>
    <w:rsid w:val="002472A2"/>
    <w:rsid w:val="00252C5F"/>
    <w:rsid w:val="00253901"/>
    <w:rsid w:val="00253F28"/>
    <w:rsid w:val="002543B4"/>
    <w:rsid w:val="00254DE8"/>
    <w:rsid w:val="00256090"/>
    <w:rsid w:val="002560A0"/>
    <w:rsid w:val="00262155"/>
    <w:rsid w:val="002633E1"/>
    <w:rsid w:val="0026694A"/>
    <w:rsid w:val="00266AFA"/>
    <w:rsid w:val="00266F00"/>
    <w:rsid w:val="002674CC"/>
    <w:rsid w:val="00267879"/>
    <w:rsid w:val="002678BF"/>
    <w:rsid w:val="00270553"/>
    <w:rsid w:val="00271757"/>
    <w:rsid w:val="00272C65"/>
    <w:rsid w:val="00273128"/>
    <w:rsid w:val="0027392E"/>
    <w:rsid w:val="00273CBD"/>
    <w:rsid w:val="00274C14"/>
    <w:rsid w:val="00275436"/>
    <w:rsid w:val="002761F6"/>
    <w:rsid w:val="0027634F"/>
    <w:rsid w:val="002772EC"/>
    <w:rsid w:val="0028008D"/>
    <w:rsid w:val="002801EA"/>
    <w:rsid w:val="00283F19"/>
    <w:rsid w:val="00284D16"/>
    <w:rsid w:val="0028503F"/>
    <w:rsid w:val="00285071"/>
    <w:rsid w:val="0028563F"/>
    <w:rsid w:val="00287B33"/>
    <w:rsid w:val="00290BA1"/>
    <w:rsid w:val="00290ECE"/>
    <w:rsid w:val="00291648"/>
    <w:rsid w:val="00291E2D"/>
    <w:rsid w:val="00291FFD"/>
    <w:rsid w:val="0029227D"/>
    <w:rsid w:val="00292C93"/>
    <w:rsid w:val="00294083"/>
    <w:rsid w:val="00294D1D"/>
    <w:rsid w:val="00295571"/>
    <w:rsid w:val="00295843"/>
    <w:rsid w:val="00297611"/>
    <w:rsid w:val="002A1371"/>
    <w:rsid w:val="002A1785"/>
    <w:rsid w:val="002A1DEE"/>
    <w:rsid w:val="002A2E87"/>
    <w:rsid w:val="002A326D"/>
    <w:rsid w:val="002A37E1"/>
    <w:rsid w:val="002A44E4"/>
    <w:rsid w:val="002A4AF9"/>
    <w:rsid w:val="002A4EAD"/>
    <w:rsid w:val="002A5C8D"/>
    <w:rsid w:val="002A5E92"/>
    <w:rsid w:val="002A6513"/>
    <w:rsid w:val="002A67D9"/>
    <w:rsid w:val="002A69A2"/>
    <w:rsid w:val="002B12F2"/>
    <w:rsid w:val="002B1F4E"/>
    <w:rsid w:val="002B21FF"/>
    <w:rsid w:val="002B3B74"/>
    <w:rsid w:val="002B4478"/>
    <w:rsid w:val="002C17E2"/>
    <w:rsid w:val="002C28AE"/>
    <w:rsid w:val="002C5D30"/>
    <w:rsid w:val="002C61D8"/>
    <w:rsid w:val="002C6881"/>
    <w:rsid w:val="002C7933"/>
    <w:rsid w:val="002C7B68"/>
    <w:rsid w:val="002D044B"/>
    <w:rsid w:val="002D0452"/>
    <w:rsid w:val="002D1540"/>
    <w:rsid w:val="002D18A6"/>
    <w:rsid w:val="002D233F"/>
    <w:rsid w:val="002D2A8F"/>
    <w:rsid w:val="002D3FB2"/>
    <w:rsid w:val="002D612A"/>
    <w:rsid w:val="002D789D"/>
    <w:rsid w:val="002D7954"/>
    <w:rsid w:val="002E0143"/>
    <w:rsid w:val="002E0429"/>
    <w:rsid w:val="002E04C5"/>
    <w:rsid w:val="002E0531"/>
    <w:rsid w:val="002E18AC"/>
    <w:rsid w:val="002E26AC"/>
    <w:rsid w:val="002E2FB7"/>
    <w:rsid w:val="002E3509"/>
    <w:rsid w:val="002E351D"/>
    <w:rsid w:val="002E39A8"/>
    <w:rsid w:val="002E405B"/>
    <w:rsid w:val="002E4F50"/>
    <w:rsid w:val="002E4F5D"/>
    <w:rsid w:val="002E511E"/>
    <w:rsid w:val="002E598D"/>
    <w:rsid w:val="002E6077"/>
    <w:rsid w:val="002E6401"/>
    <w:rsid w:val="002E7C15"/>
    <w:rsid w:val="002E7D43"/>
    <w:rsid w:val="002F03D8"/>
    <w:rsid w:val="002F1079"/>
    <w:rsid w:val="002F2769"/>
    <w:rsid w:val="002F3610"/>
    <w:rsid w:val="002F3662"/>
    <w:rsid w:val="002F4712"/>
    <w:rsid w:val="002F5CBD"/>
    <w:rsid w:val="002F6830"/>
    <w:rsid w:val="002F6C08"/>
    <w:rsid w:val="002F7C35"/>
    <w:rsid w:val="00300417"/>
    <w:rsid w:val="00300790"/>
    <w:rsid w:val="00300C96"/>
    <w:rsid w:val="00301B70"/>
    <w:rsid w:val="0030350B"/>
    <w:rsid w:val="003037D6"/>
    <w:rsid w:val="00304239"/>
    <w:rsid w:val="0030443E"/>
    <w:rsid w:val="00304D7F"/>
    <w:rsid w:val="00306107"/>
    <w:rsid w:val="003069C0"/>
    <w:rsid w:val="00307D0D"/>
    <w:rsid w:val="00311576"/>
    <w:rsid w:val="00312059"/>
    <w:rsid w:val="0031410A"/>
    <w:rsid w:val="00315355"/>
    <w:rsid w:val="00315911"/>
    <w:rsid w:val="0031633C"/>
    <w:rsid w:val="00317F65"/>
    <w:rsid w:val="00322CA5"/>
    <w:rsid w:val="003234FE"/>
    <w:rsid w:val="00326881"/>
    <w:rsid w:val="0032702C"/>
    <w:rsid w:val="0033058A"/>
    <w:rsid w:val="00331068"/>
    <w:rsid w:val="0033148F"/>
    <w:rsid w:val="00332B97"/>
    <w:rsid w:val="00332EFA"/>
    <w:rsid w:val="00332F1B"/>
    <w:rsid w:val="00334465"/>
    <w:rsid w:val="003345B5"/>
    <w:rsid w:val="003345FF"/>
    <w:rsid w:val="0033469F"/>
    <w:rsid w:val="0033526D"/>
    <w:rsid w:val="00335470"/>
    <w:rsid w:val="003362B2"/>
    <w:rsid w:val="00336ADF"/>
    <w:rsid w:val="0033740B"/>
    <w:rsid w:val="00343E37"/>
    <w:rsid w:val="00343E7C"/>
    <w:rsid w:val="00343E82"/>
    <w:rsid w:val="00345427"/>
    <w:rsid w:val="00346081"/>
    <w:rsid w:val="00346212"/>
    <w:rsid w:val="003468A9"/>
    <w:rsid w:val="00347036"/>
    <w:rsid w:val="00347284"/>
    <w:rsid w:val="00350EC7"/>
    <w:rsid w:val="0035260D"/>
    <w:rsid w:val="003529E0"/>
    <w:rsid w:val="00354440"/>
    <w:rsid w:val="003545AA"/>
    <w:rsid w:val="00355660"/>
    <w:rsid w:val="00355FC4"/>
    <w:rsid w:val="003562E5"/>
    <w:rsid w:val="00357450"/>
    <w:rsid w:val="00357690"/>
    <w:rsid w:val="00360508"/>
    <w:rsid w:val="003611AE"/>
    <w:rsid w:val="003623EC"/>
    <w:rsid w:val="003636B3"/>
    <w:rsid w:val="00364914"/>
    <w:rsid w:val="00365A1D"/>
    <w:rsid w:val="00365FAC"/>
    <w:rsid w:val="0036642D"/>
    <w:rsid w:val="00366EC2"/>
    <w:rsid w:val="003705D6"/>
    <w:rsid w:val="003709A2"/>
    <w:rsid w:val="00371805"/>
    <w:rsid w:val="0037207F"/>
    <w:rsid w:val="00372153"/>
    <w:rsid w:val="00372401"/>
    <w:rsid w:val="00372907"/>
    <w:rsid w:val="003743A0"/>
    <w:rsid w:val="0037455F"/>
    <w:rsid w:val="00374CB4"/>
    <w:rsid w:val="003759B0"/>
    <w:rsid w:val="00375EB3"/>
    <w:rsid w:val="00376705"/>
    <w:rsid w:val="00377094"/>
    <w:rsid w:val="003772CD"/>
    <w:rsid w:val="00377AAA"/>
    <w:rsid w:val="00380A52"/>
    <w:rsid w:val="003813E7"/>
    <w:rsid w:val="0038194D"/>
    <w:rsid w:val="00381B4A"/>
    <w:rsid w:val="00381BCA"/>
    <w:rsid w:val="00381F33"/>
    <w:rsid w:val="003828AE"/>
    <w:rsid w:val="00382F6F"/>
    <w:rsid w:val="00384E0A"/>
    <w:rsid w:val="00385FBF"/>
    <w:rsid w:val="0038660E"/>
    <w:rsid w:val="00386742"/>
    <w:rsid w:val="003868A4"/>
    <w:rsid w:val="00386E7A"/>
    <w:rsid w:val="00390863"/>
    <w:rsid w:val="0039098A"/>
    <w:rsid w:val="00390E9F"/>
    <w:rsid w:val="00390F6D"/>
    <w:rsid w:val="00391B8F"/>
    <w:rsid w:val="00392C94"/>
    <w:rsid w:val="00392FF6"/>
    <w:rsid w:val="00393790"/>
    <w:rsid w:val="003A19EE"/>
    <w:rsid w:val="003A20BA"/>
    <w:rsid w:val="003A25B1"/>
    <w:rsid w:val="003A2827"/>
    <w:rsid w:val="003A2CF4"/>
    <w:rsid w:val="003A3123"/>
    <w:rsid w:val="003A3D70"/>
    <w:rsid w:val="003A5FD0"/>
    <w:rsid w:val="003A6F92"/>
    <w:rsid w:val="003A78DC"/>
    <w:rsid w:val="003B14F3"/>
    <w:rsid w:val="003B285D"/>
    <w:rsid w:val="003B34A7"/>
    <w:rsid w:val="003B35C7"/>
    <w:rsid w:val="003B4170"/>
    <w:rsid w:val="003B45CD"/>
    <w:rsid w:val="003B4C1A"/>
    <w:rsid w:val="003B51A8"/>
    <w:rsid w:val="003B5983"/>
    <w:rsid w:val="003C08CF"/>
    <w:rsid w:val="003C08EA"/>
    <w:rsid w:val="003C15D6"/>
    <w:rsid w:val="003C3F43"/>
    <w:rsid w:val="003C47ED"/>
    <w:rsid w:val="003C573B"/>
    <w:rsid w:val="003C77E7"/>
    <w:rsid w:val="003C7D67"/>
    <w:rsid w:val="003C7DB9"/>
    <w:rsid w:val="003D23FA"/>
    <w:rsid w:val="003D2E4B"/>
    <w:rsid w:val="003D3D50"/>
    <w:rsid w:val="003D468B"/>
    <w:rsid w:val="003D54C5"/>
    <w:rsid w:val="003D6288"/>
    <w:rsid w:val="003D7E05"/>
    <w:rsid w:val="003D7EEE"/>
    <w:rsid w:val="003E0363"/>
    <w:rsid w:val="003E047F"/>
    <w:rsid w:val="003E0691"/>
    <w:rsid w:val="003E0D14"/>
    <w:rsid w:val="003E10C1"/>
    <w:rsid w:val="003E19FA"/>
    <w:rsid w:val="003E1A6F"/>
    <w:rsid w:val="003E1AB8"/>
    <w:rsid w:val="003E2D7E"/>
    <w:rsid w:val="003E37F4"/>
    <w:rsid w:val="003E4335"/>
    <w:rsid w:val="003E5657"/>
    <w:rsid w:val="003E5FB0"/>
    <w:rsid w:val="003E6478"/>
    <w:rsid w:val="003E6BB1"/>
    <w:rsid w:val="003F02D2"/>
    <w:rsid w:val="003F08EC"/>
    <w:rsid w:val="003F25DA"/>
    <w:rsid w:val="003F28D1"/>
    <w:rsid w:val="003F2975"/>
    <w:rsid w:val="003F3097"/>
    <w:rsid w:val="003F52DF"/>
    <w:rsid w:val="003F5937"/>
    <w:rsid w:val="003F5F4F"/>
    <w:rsid w:val="003F65C6"/>
    <w:rsid w:val="00400222"/>
    <w:rsid w:val="00400B2B"/>
    <w:rsid w:val="004034D5"/>
    <w:rsid w:val="0040351D"/>
    <w:rsid w:val="0040391E"/>
    <w:rsid w:val="00403E3B"/>
    <w:rsid w:val="00404D1B"/>
    <w:rsid w:val="0040511E"/>
    <w:rsid w:val="004052C1"/>
    <w:rsid w:val="0040558F"/>
    <w:rsid w:val="00405DA9"/>
    <w:rsid w:val="00406F0D"/>
    <w:rsid w:val="00406F16"/>
    <w:rsid w:val="00410944"/>
    <w:rsid w:val="00410D08"/>
    <w:rsid w:val="00410DB7"/>
    <w:rsid w:val="00410F4D"/>
    <w:rsid w:val="0041289C"/>
    <w:rsid w:val="00413B17"/>
    <w:rsid w:val="00413BD4"/>
    <w:rsid w:val="00414E8C"/>
    <w:rsid w:val="00415433"/>
    <w:rsid w:val="00415DB8"/>
    <w:rsid w:val="00416441"/>
    <w:rsid w:val="004169A3"/>
    <w:rsid w:val="004171B4"/>
    <w:rsid w:val="00420057"/>
    <w:rsid w:val="0042055B"/>
    <w:rsid w:val="004212FE"/>
    <w:rsid w:val="00421380"/>
    <w:rsid w:val="004224DF"/>
    <w:rsid w:val="004225A0"/>
    <w:rsid w:val="00424AE8"/>
    <w:rsid w:val="00424AF0"/>
    <w:rsid w:val="0042552E"/>
    <w:rsid w:val="00426242"/>
    <w:rsid w:val="00426429"/>
    <w:rsid w:val="0042769B"/>
    <w:rsid w:val="00427C97"/>
    <w:rsid w:val="00427F16"/>
    <w:rsid w:val="00427FB3"/>
    <w:rsid w:val="004300BA"/>
    <w:rsid w:val="0043067D"/>
    <w:rsid w:val="004328DA"/>
    <w:rsid w:val="0043301A"/>
    <w:rsid w:val="004337CD"/>
    <w:rsid w:val="00433E4A"/>
    <w:rsid w:val="0043429D"/>
    <w:rsid w:val="00434FA7"/>
    <w:rsid w:val="0043649B"/>
    <w:rsid w:val="004366C9"/>
    <w:rsid w:val="00436D14"/>
    <w:rsid w:val="004374D8"/>
    <w:rsid w:val="004407CC"/>
    <w:rsid w:val="00440977"/>
    <w:rsid w:val="004426B1"/>
    <w:rsid w:val="004438B7"/>
    <w:rsid w:val="00443A2E"/>
    <w:rsid w:val="00443C37"/>
    <w:rsid w:val="004442B6"/>
    <w:rsid w:val="00444816"/>
    <w:rsid w:val="00446168"/>
    <w:rsid w:val="004461F0"/>
    <w:rsid w:val="00446257"/>
    <w:rsid w:val="00446F67"/>
    <w:rsid w:val="00447002"/>
    <w:rsid w:val="0044774F"/>
    <w:rsid w:val="00447AE3"/>
    <w:rsid w:val="00451726"/>
    <w:rsid w:val="00451938"/>
    <w:rsid w:val="00451F00"/>
    <w:rsid w:val="00453DC4"/>
    <w:rsid w:val="00453F03"/>
    <w:rsid w:val="004545C6"/>
    <w:rsid w:val="00455A5E"/>
    <w:rsid w:val="004560BC"/>
    <w:rsid w:val="004564EC"/>
    <w:rsid w:val="00456F47"/>
    <w:rsid w:val="00457746"/>
    <w:rsid w:val="00460A41"/>
    <w:rsid w:val="00461056"/>
    <w:rsid w:val="0046192D"/>
    <w:rsid w:val="00461EBF"/>
    <w:rsid w:val="004634AB"/>
    <w:rsid w:val="00464B50"/>
    <w:rsid w:val="004651FC"/>
    <w:rsid w:val="004660C1"/>
    <w:rsid w:val="00470422"/>
    <w:rsid w:val="00471198"/>
    <w:rsid w:val="004719F1"/>
    <w:rsid w:val="00472A6B"/>
    <w:rsid w:val="0047387F"/>
    <w:rsid w:val="00473F05"/>
    <w:rsid w:val="0047487E"/>
    <w:rsid w:val="00474BF1"/>
    <w:rsid w:val="00475065"/>
    <w:rsid w:val="004752D4"/>
    <w:rsid w:val="0047580B"/>
    <w:rsid w:val="00475E30"/>
    <w:rsid w:val="00475E7B"/>
    <w:rsid w:val="00476230"/>
    <w:rsid w:val="00476F2A"/>
    <w:rsid w:val="0047732A"/>
    <w:rsid w:val="00477B5F"/>
    <w:rsid w:val="00477C35"/>
    <w:rsid w:val="004803C5"/>
    <w:rsid w:val="0048084A"/>
    <w:rsid w:val="00480966"/>
    <w:rsid w:val="00480E83"/>
    <w:rsid w:val="00480F8B"/>
    <w:rsid w:val="004813DB"/>
    <w:rsid w:val="00483D31"/>
    <w:rsid w:val="00484D47"/>
    <w:rsid w:val="0048576D"/>
    <w:rsid w:val="004864BE"/>
    <w:rsid w:val="004877C6"/>
    <w:rsid w:val="00490EF2"/>
    <w:rsid w:val="00492495"/>
    <w:rsid w:val="00492851"/>
    <w:rsid w:val="00492A76"/>
    <w:rsid w:val="00492D41"/>
    <w:rsid w:val="0049431A"/>
    <w:rsid w:val="0049502A"/>
    <w:rsid w:val="00495F9C"/>
    <w:rsid w:val="004971C1"/>
    <w:rsid w:val="004A0311"/>
    <w:rsid w:val="004A041D"/>
    <w:rsid w:val="004A0A50"/>
    <w:rsid w:val="004A2010"/>
    <w:rsid w:val="004A4774"/>
    <w:rsid w:val="004A4EFD"/>
    <w:rsid w:val="004A5A06"/>
    <w:rsid w:val="004B1AF2"/>
    <w:rsid w:val="004B1CCC"/>
    <w:rsid w:val="004B2454"/>
    <w:rsid w:val="004B2B0F"/>
    <w:rsid w:val="004B2EE0"/>
    <w:rsid w:val="004B3396"/>
    <w:rsid w:val="004B3C40"/>
    <w:rsid w:val="004B4771"/>
    <w:rsid w:val="004B5318"/>
    <w:rsid w:val="004B5B4E"/>
    <w:rsid w:val="004B5BF1"/>
    <w:rsid w:val="004B6179"/>
    <w:rsid w:val="004B6238"/>
    <w:rsid w:val="004B6520"/>
    <w:rsid w:val="004B6945"/>
    <w:rsid w:val="004B7BAA"/>
    <w:rsid w:val="004C0633"/>
    <w:rsid w:val="004C0916"/>
    <w:rsid w:val="004C099C"/>
    <w:rsid w:val="004C0DAE"/>
    <w:rsid w:val="004C10F2"/>
    <w:rsid w:val="004C1300"/>
    <w:rsid w:val="004C30B0"/>
    <w:rsid w:val="004C4BB8"/>
    <w:rsid w:val="004D02BF"/>
    <w:rsid w:val="004D1591"/>
    <w:rsid w:val="004D1A0B"/>
    <w:rsid w:val="004D2472"/>
    <w:rsid w:val="004D261C"/>
    <w:rsid w:val="004D2C77"/>
    <w:rsid w:val="004D2D48"/>
    <w:rsid w:val="004D3985"/>
    <w:rsid w:val="004D46FB"/>
    <w:rsid w:val="004D4856"/>
    <w:rsid w:val="004D4DE5"/>
    <w:rsid w:val="004D66A9"/>
    <w:rsid w:val="004D6FA4"/>
    <w:rsid w:val="004D7D80"/>
    <w:rsid w:val="004E0056"/>
    <w:rsid w:val="004E0632"/>
    <w:rsid w:val="004E2541"/>
    <w:rsid w:val="004E3384"/>
    <w:rsid w:val="004E57A3"/>
    <w:rsid w:val="004E6D42"/>
    <w:rsid w:val="004E742F"/>
    <w:rsid w:val="004E7B40"/>
    <w:rsid w:val="004F11B6"/>
    <w:rsid w:val="004F16BF"/>
    <w:rsid w:val="004F18E8"/>
    <w:rsid w:val="004F1939"/>
    <w:rsid w:val="004F1A6E"/>
    <w:rsid w:val="004F37AC"/>
    <w:rsid w:val="004F3AED"/>
    <w:rsid w:val="004F3B40"/>
    <w:rsid w:val="004F3B79"/>
    <w:rsid w:val="004F4159"/>
    <w:rsid w:val="004F44F1"/>
    <w:rsid w:val="004F4B9D"/>
    <w:rsid w:val="004F555A"/>
    <w:rsid w:val="004F6615"/>
    <w:rsid w:val="004F6C1C"/>
    <w:rsid w:val="004F74C6"/>
    <w:rsid w:val="00500646"/>
    <w:rsid w:val="005007B1"/>
    <w:rsid w:val="0050163D"/>
    <w:rsid w:val="00502386"/>
    <w:rsid w:val="0050285C"/>
    <w:rsid w:val="00502B28"/>
    <w:rsid w:val="00502D33"/>
    <w:rsid w:val="005033E8"/>
    <w:rsid w:val="00503A8B"/>
    <w:rsid w:val="005050CB"/>
    <w:rsid w:val="005056F9"/>
    <w:rsid w:val="005065C1"/>
    <w:rsid w:val="00506FFF"/>
    <w:rsid w:val="00507AAE"/>
    <w:rsid w:val="00507C16"/>
    <w:rsid w:val="0051012F"/>
    <w:rsid w:val="00510890"/>
    <w:rsid w:val="00510B22"/>
    <w:rsid w:val="005128E3"/>
    <w:rsid w:val="00512D89"/>
    <w:rsid w:val="00514AB2"/>
    <w:rsid w:val="00514CFD"/>
    <w:rsid w:val="00515CC1"/>
    <w:rsid w:val="00515E41"/>
    <w:rsid w:val="005171DA"/>
    <w:rsid w:val="00520149"/>
    <w:rsid w:val="00520471"/>
    <w:rsid w:val="00520B16"/>
    <w:rsid w:val="00520FA0"/>
    <w:rsid w:val="005215CB"/>
    <w:rsid w:val="0052190B"/>
    <w:rsid w:val="00522080"/>
    <w:rsid w:val="00525007"/>
    <w:rsid w:val="00525360"/>
    <w:rsid w:val="00525384"/>
    <w:rsid w:val="005257A8"/>
    <w:rsid w:val="00526701"/>
    <w:rsid w:val="00526DFD"/>
    <w:rsid w:val="00527A08"/>
    <w:rsid w:val="005303CB"/>
    <w:rsid w:val="00530637"/>
    <w:rsid w:val="00533AE8"/>
    <w:rsid w:val="00533E0B"/>
    <w:rsid w:val="00534670"/>
    <w:rsid w:val="005346E7"/>
    <w:rsid w:val="00535C90"/>
    <w:rsid w:val="00543086"/>
    <w:rsid w:val="0054440E"/>
    <w:rsid w:val="0054474F"/>
    <w:rsid w:val="005450FB"/>
    <w:rsid w:val="00545506"/>
    <w:rsid w:val="00546239"/>
    <w:rsid w:val="005466CC"/>
    <w:rsid w:val="00546ADC"/>
    <w:rsid w:val="005473F9"/>
    <w:rsid w:val="00550094"/>
    <w:rsid w:val="00550F86"/>
    <w:rsid w:val="005513F2"/>
    <w:rsid w:val="00551AB5"/>
    <w:rsid w:val="00551C79"/>
    <w:rsid w:val="005524E2"/>
    <w:rsid w:val="00552C53"/>
    <w:rsid w:val="00553245"/>
    <w:rsid w:val="005563F8"/>
    <w:rsid w:val="005565FA"/>
    <w:rsid w:val="00556716"/>
    <w:rsid w:val="00556AFA"/>
    <w:rsid w:val="00557408"/>
    <w:rsid w:val="0055754F"/>
    <w:rsid w:val="005575D5"/>
    <w:rsid w:val="00557B40"/>
    <w:rsid w:val="00557C64"/>
    <w:rsid w:val="00557DB4"/>
    <w:rsid w:val="0056003B"/>
    <w:rsid w:val="0056033F"/>
    <w:rsid w:val="0056131F"/>
    <w:rsid w:val="00562C24"/>
    <w:rsid w:val="00563987"/>
    <w:rsid w:val="00563B32"/>
    <w:rsid w:val="005647BF"/>
    <w:rsid w:val="00567303"/>
    <w:rsid w:val="0056763F"/>
    <w:rsid w:val="00567C9D"/>
    <w:rsid w:val="005710D7"/>
    <w:rsid w:val="0057156C"/>
    <w:rsid w:val="005716BD"/>
    <w:rsid w:val="00575AC9"/>
    <w:rsid w:val="005769FE"/>
    <w:rsid w:val="00576ACF"/>
    <w:rsid w:val="0057769D"/>
    <w:rsid w:val="0058015C"/>
    <w:rsid w:val="00582002"/>
    <w:rsid w:val="00582966"/>
    <w:rsid w:val="00582991"/>
    <w:rsid w:val="00582C34"/>
    <w:rsid w:val="00582EAF"/>
    <w:rsid w:val="00583D72"/>
    <w:rsid w:val="00584E39"/>
    <w:rsid w:val="00585745"/>
    <w:rsid w:val="005900AC"/>
    <w:rsid w:val="00590C4B"/>
    <w:rsid w:val="00592504"/>
    <w:rsid w:val="00593639"/>
    <w:rsid w:val="005937E8"/>
    <w:rsid w:val="00594605"/>
    <w:rsid w:val="00595823"/>
    <w:rsid w:val="00595842"/>
    <w:rsid w:val="00595E4C"/>
    <w:rsid w:val="00596FE7"/>
    <w:rsid w:val="005A09A9"/>
    <w:rsid w:val="005A1248"/>
    <w:rsid w:val="005A22B6"/>
    <w:rsid w:val="005A34E7"/>
    <w:rsid w:val="005A39A2"/>
    <w:rsid w:val="005A592D"/>
    <w:rsid w:val="005A5B9F"/>
    <w:rsid w:val="005A6BA8"/>
    <w:rsid w:val="005A7586"/>
    <w:rsid w:val="005B0ED5"/>
    <w:rsid w:val="005B0F8E"/>
    <w:rsid w:val="005B16C9"/>
    <w:rsid w:val="005B18C5"/>
    <w:rsid w:val="005B26FA"/>
    <w:rsid w:val="005B2AA9"/>
    <w:rsid w:val="005B3755"/>
    <w:rsid w:val="005B4484"/>
    <w:rsid w:val="005B449C"/>
    <w:rsid w:val="005B5037"/>
    <w:rsid w:val="005B59CD"/>
    <w:rsid w:val="005B6338"/>
    <w:rsid w:val="005B7094"/>
    <w:rsid w:val="005B7D77"/>
    <w:rsid w:val="005C064C"/>
    <w:rsid w:val="005C1B06"/>
    <w:rsid w:val="005C2400"/>
    <w:rsid w:val="005C242E"/>
    <w:rsid w:val="005C2BE4"/>
    <w:rsid w:val="005C3B86"/>
    <w:rsid w:val="005C59B5"/>
    <w:rsid w:val="005C6162"/>
    <w:rsid w:val="005C64B7"/>
    <w:rsid w:val="005C7232"/>
    <w:rsid w:val="005C74DD"/>
    <w:rsid w:val="005D1132"/>
    <w:rsid w:val="005D11BA"/>
    <w:rsid w:val="005D128F"/>
    <w:rsid w:val="005D132A"/>
    <w:rsid w:val="005D1990"/>
    <w:rsid w:val="005D2983"/>
    <w:rsid w:val="005D34A8"/>
    <w:rsid w:val="005D3F8F"/>
    <w:rsid w:val="005D5305"/>
    <w:rsid w:val="005D5ABC"/>
    <w:rsid w:val="005D6A31"/>
    <w:rsid w:val="005D7313"/>
    <w:rsid w:val="005D77F7"/>
    <w:rsid w:val="005E1828"/>
    <w:rsid w:val="005E2E34"/>
    <w:rsid w:val="005E3EBB"/>
    <w:rsid w:val="005E4B19"/>
    <w:rsid w:val="005E505F"/>
    <w:rsid w:val="005E5BB0"/>
    <w:rsid w:val="005E71E5"/>
    <w:rsid w:val="005F4813"/>
    <w:rsid w:val="005F535D"/>
    <w:rsid w:val="005F6F28"/>
    <w:rsid w:val="005F71BB"/>
    <w:rsid w:val="0060020F"/>
    <w:rsid w:val="0060168C"/>
    <w:rsid w:val="00601E58"/>
    <w:rsid w:val="00603476"/>
    <w:rsid w:val="00603A97"/>
    <w:rsid w:val="0060781B"/>
    <w:rsid w:val="00610479"/>
    <w:rsid w:val="00610BB8"/>
    <w:rsid w:val="00612CC6"/>
    <w:rsid w:val="006136DA"/>
    <w:rsid w:val="00615AA6"/>
    <w:rsid w:val="00615B13"/>
    <w:rsid w:val="0062035E"/>
    <w:rsid w:val="006214C6"/>
    <w:rsid w:val="00621FC7"/>
    <w:rsid w:val="006239BE"/>
    <w:rsid w:val="0062473F"/>
    <w:rsid w:val="00624924"/>
    <w:rsid w:val="00625009"/>
    <w:rsid w:val="006258CC"/>
    <w:rsid w:val="00627042"/>
    <w:rsid w:val="0062711E"/>
    <w:rsid w:val="00627582"/>
    <w:rsid w:val="00627F7B"/>
    <w:rsid w:val="006307AC"/>
    <w:rsid w:val="006309D0"/>
    <w:rsid w:val="00630C0F"/>
    <w:rsid w:val="006314BF"/>
    <w:rsid w:val="00631556"/>
    <w:rsid w:val="006323ED"/>
    <w:rsid w:val="00632599"/>
    <w:rsid w:val="006327CD"/>
    <w:rsid w:val="00634152"/>
    <w:rsid w:val="00634BCB"/>
    <w:rsid w:val="00634EA2"/>
    <w:rsid w:val="006361D2"/>
    <w:rsid w:val="00636A5B"/>
    <w:rsid w:val="0063769F"/>
    <w:rsid w:val="00637D57"/>
    <w:rsid w:val="006432FC"/>
    <w:rsid w:val="0064532F"/>
    <w:rsid w:val="00646159"/>
    <w:rsid w:val="0064648A"/>
    <w:rsid w:val="00646F85"/>
    <w:rsid w:val="0064743E"/>
    <w:rsid w:val="0064758B"/>
    <w:rsid w:val="00647CE4"/>
    <w:rsid w:val="00650C80"/>
    <w:rsid w:val="00651890"/>
    <w:rsid w:val="00651A76"/>
    <w:rsid w:val="00652D03"/>
    <w:rsid w:val="006537E6"/>
    <w:rsid w:val="00653F83"/>
    <w:rsid w:val="00654F48"/>
    <w:rsid w:val="00655005"/>
    <w:rsid w:val="0065586A"/>
    <w:rsid w:val="0065717C"/>
    <w:rsid w:val="0065743B"/>
    <w:rsid w:val="00657DD6"/>
    <w:rsid w:val="00657EAD"/>
    <w:rsid w:val="006621B6"/>
    <w:rsid w:val="0066256A"/>
    <w:rsid w:val="00662BE1"/>
    <w:rsid w:val="0066314D"/>
    <w:rsid w:val="00663870"/>
    <w:rsid w:val="0066553B"/>
    <w:rsid w:val="0066667A"/>
    <w:rsid w:val="00666BC0"/>
    <w:rsid w:val="006672F7"/>
    <w:rsid w:val="0066776C"/>
    <w:rsid w:val="0067038E"/>
    <w:rsid w:val="00670AB8"/>
    <w:rsid w:val="006715E6"/>
    <w:rsid w:val="006724D8"/>
    <w:rsid w:val="00672761"/>
    <w:rsid w:val="006728E5"/>
    <w:rsid w:val="00673220"/>
    <w:rsid w:val="00673381"/>
    <w:rsid w:val="0067377A"/>
    <w:rsid w:val="00673E35"/>
    <w:rsid w:val="00674591"/>
    <w:rsid w:val="00674AA1"/>
    <w:rsid w:val="006751E9"/>
    <w:rsid w:val="00675CDC"/>
    <w:rsid w:val="00676D95"/>
    <w:rsid w:val="00677BE1"/>
    <w:rsid w:val="00677E77"/>
    <w:rsid w:val="00680706"/>
    <w:rsid w:val="0068070A"/>
    <w:rsid w:val="00681B50"/>
    <w:rsid w:val="00681E29"/>
    <w:rsid w:val="00683499"/>
    <w:rsid w:val="00683F3A"/>
    <w:rsid w:val="00684AB9"/>
    <w:rsid w:val="00685BD3"/>
    <w:rsid w:val="00686382"/>
    <w:rsid w:val="00686E19"/>
    <w:rsid w:val="00687B14"/>
    <w:rsid w:val="00690319"/>
    <w:rsid w:val="006905C9"/>
    <w:rsid w:val="00690E0D"/>
    <w:rsid w:val="0069127E"/>
    <w:rsid w:val="006929F7"/>
    <w:rsid w:val="00692CC8"/>
    <w:rsid w:val="00692F57"/>
    <w:rsid w:val="0069411C"/>
    <w:rsid w:val="00694777"/>
    <w:rsid w:val="0069494E"/>
    <w:rsid w:val="0069777B"/>
    <w:rsid w:val="006979F8"/>
    <w:rsid w:val="00697BE2"/>
    <w:rsid w:val="006A0135"/>
    <w:rsid w:val="006A0959"/>
    <w:rsid w:val="006A1489"/>
    <w:rsid w:val="006A1911"/>
    <w:rsid w:val="006A219A"/>
    <w:rsid w:val="006A280E"/>
    <w:rsid w:val="006A29B2"/>
    <w:rsid w:val="006A2DBF"/>
    <w:rsid w:val="006A32A1"/>
    <w:rsid w:val="006A34B4"/>
    <w:rsid w:val="006A4FE0"/>
    <w:rsid w:val="006A53CA"/>
    <w:rsid w:val="006A5E9E"/>
    <w:rsid w:val="006A6727"/>
    <w:rsid w:val="006A7E05"/>
    <w:rsid w:val="006B0887"/>
    <w:rsid w:val="006B1536"/>
    <w:rsid w:val="006B1991"/>
    <w:rsid w:val="006B232A"/>
    <w:rsid w:val="006B29E0"/>
    <w:rsid w:val="006B4696"/>
    <w:rsid w:val="006B4E17"/>
    <w:rsid w:val="006B5078"/>
    <w:rsid w:val="006B5445"/>
    <w:rsid w:val="006B5621"/>
    <w:rsid w:val="006B6445"/>
    <w:rsid w:val="006B7691"/>
    <w:rsid w:val="006C00DF"/>
    <w:rsid w:val="006C05A6"/>
    <w:rsid w:val="006C065E"/>
    <w:rsid w:val="006C0F22"/>
    <w:rsid w:val="006C1196"/>
    <w:rsid w:val="006C14D9"/>
    <w:rsid w:val="006C1D9B"/>
    <w:rsid w:val="006C2F77"/>
    <w:rsid w:val="006C3691"/>
    <w:rsid w:val="006C4306"/>
    <w:rsid w:val="006C5241"/>
    <w:rsid w:val="006C5C98"/>
    <w:rsid w:val="006C6704"/>
    <w:rsid w:val="006C68B7"/>
    <w:rsid w:val="006C69C8"/>
    <w:rsid w:val="006C6D1A"/>
    <w:rsid w:val="006C7552"/>
    <w:rsid w:val="006C7D3B"/>
    <w:rsid w:val="006D0DF4"/>
    <w:rsid w:val="006D1424"/>
    <w:rsid w:val="006D1A18"/>
    <w:rsid w:val="006D1A59"/>
    <w:rsid w:val="006D1F20"/>
    <w:rsid w:val="006D338F"/>
    <w:rsid w:val="006D45DF"/>
    <w:rsid w:val="006D5087"/>
    <w:rsid w:val="006D5E7B"/>
    <w:rsid w:val="006D61F9"/>
    <w:rsid w:val="006D68E8"/>
    <w:rsid w:val="006D6C68"/>
    <w:rsid w:val="006D6F1D"/>
    <w:rsid w:val="006D7D59"/>
    <w:rsid w:val="006E0681"/>
    <w:rsid w:val="006E0897"/>
    <w:rsid w:val="006E1219"/>
    <w:rsid w:val="006E187A"/>
    <w:rsid w:val="006E2EEF"/>
    <w:rsid w:val="006E31E9"/>
    <w:rsid w:val="006E346A"/>
    <w:rsid w:val="006E350B"/>
    <w:rsid w:val="006E497F"/>
    <w:rsid w:val="006E4EE8"/>
    <w:rsid w:val="006E550B"/>
    <w:rsid w:val="006E6633"/>
    <w:rsid w:val="006E718E"/>
    <w:rsid w:val="006E7F3A"/>
    <w:rsid w:val="006F032C"/>
    <w:rsid w:val="006F2454"/>
    <w:rsid w:val="006F2849"/>
    <w:rsid w:val="006F339B"/>
    <w:rsid w:val="006F3B69"/>
    <w:rsid w:val="006F4789"/>
    <w:rsid w:val="006F4EC6"/>
    <w:rsid w:val="006F5196"/>
    <w:rsid w:val="006F7958"/>
    <w:rsid w:val="00703266"/>
    <w:rsid w:val="00703882"/>
    <w:rsid w:val="007039A9"/>
    <w:rsid w:val="00703D26"/>
    <w:rsid w:val="00703F60"/>
    <w:rsid w:val="00704702"/>
    <w:rsid w:val="007047C3"/>
    <w:rsid w:val="007049B3"/>
    <w:rsid w:val="007059BA"/>
    <w:rsid w:val="00705AA3"/>
    <w:rsid w:val="007066A5"/>
    <w:rsid w:val="007073A0"/>
    <w:rsid w:val="0071080C"/>
    <w:rsid w:val="00710D07"/>
    <w:rsid w:val="00710F42"/>
    <w:rsid w:val="007121F0"/>
    <w:rsid w:val="00712583"/>
    <w:rsid w:val="00712DA7"/>
    <w:rsid w:val="007146BD"/>
    <w:rsid w:val="00716F88"/>
    <w:rsid w:val="00717294"/>
    <w:rsid w:val="00717384"/>
    <w:rsid w:val="00720019"/>
    <w:rsid w:val="00720624"/>
    <w:rsid w:val="00722EA3"/>
    <w:rsid w:val="00723B66"/>
    <w:rsid w:val="007243FB"/>
    <w:rsid w:val="00725A08"/>
    <w:rsid w:val="007269E5"/>
    <w:rsid w:val="00727291"/>
    <w:rsid w:val="00730730"/>
    <w:rsid w:val="00730F42"/>
    <w:rsid w:val="007318EC"/>
    <w:rsid w:val="00731A8A"/>
    <w:rsid w:val="00732DFE"/>
    <w:rsid w:val="00733244"/>
    <w:rsid w:val="0073426C"/>
    <w:rsid w:val="007347EE"/>
    <w:rsid w:val="00736559"/>
    <w:rsid w:val="00737E92"/>
    <w:rsid w:val="00741813"/>
    <w:rsid w:val="00742FD3"/>
    <w:rsid w:val="00743852"/>
    <w:rsid w:val="00743EFB"/>
    <w:rsid w:val="007444F6"/>
    <w:rsid w:val="007448E1"/>
    <w:rsid w:val="00745DE5"/>
    <w:rsid w:val="00745E8A"/>
    <w:rsid w:val="00747592"/>
    <w:rsid w:val="00747935"/>
    <w:rsid w:val="00752AD3"/>
    <w:rsid w:val="00753F83"/>
    <w:rsid w:val="007541F3"/>
    <w:rsid w:val="00754F2D"/>
    <w:rsid w:val="0075627D"/>
    <w:rsid w:val="00756448"/>
    <w:rsid w:val="00756612"/>
    <w:rsid w:val="00756BDA"/>
    <w:rsid w:val="00756DAE"/>
    <w:rsid w:val="0075705B"/>
    <w:rsid w:val="00757257"/>
    <w:rsid w:val="0075747A"/>
    <w:rsid w:val="0075752C"/>
    <w:rsid w:val="007579FC"/>
    <w:rsid w:val="007604F1"/>
    <w:rsid w:val="00760702"/>
    <w:rsid w:val="00760EBF"/>
    <w:rsid w:val="007612DD"/>
    <w:rsid w:val="007617EE"/>
    <w:rsid w:val="0076195E"/>
    <w:rsid w:val="00761C04"/>
    <w:rsid w:val="007622B6"/>
    <w:rsid w:val="007623F5"/>
    <w:rsid w:val="00763500"/>
    <w:rsid w:val="00763BF5"/>
    <w:rsid w:val="007641CB"/>
    <w:rsid w:val="00764ABC"/>
    <w:rsid w:val="00765417"/>
    <w:rsid w:val="00765F60"/>
    <w:rsid w:val="00766C9B"/>
    <w:rsid w:val="007674D0"/>
    <w:rsid w:val="007676E1"/>
    <w:rsid w:val="007677CF"/>
    <w:rsid w:val="00770A7C"/>
    <w:rsid w:val="00770DC9"/>
    <w:rsid w:val="007717C2"/>
    <w:rsid w:val="00771917"/>
    <w:rsid w:val="007720FC"/>
    <w:rsid w:val="00773157"/>
    <w:rsid w:val="00773716"/>
    <w:rsid w:val="0077387A"/>
    <w:rsid w:val="00774A43"/>
    <w:rsid w:val="00775CB6"/>
    <w:rsid w:val="00777E4E"/>
    <w:rsid w:val="007801A2"/>
    <w:rsid w:val="007810E7"/>
    <w:rsid w:val="00782E49"/>
    <w:rsid w:val="00782E76"/>
    <w:rsid w:val="00783890"/>
    <w:rsid w:val="00783C72"/>
    <w:rsid w:val="00784CD6"/>
    <w:rsid w:val="00784D8A"/>
    <w:rsid w:val="00784EC2"/>
    <w:rsid w:val="00785690"/>
    <w:rsid w:val="0078615A"/>
    <w:rsid w:val="0078631B"/>
    <w:rsid w:val="007869D1"/>
    <w:rsid w:val="00786A83"/>
    <w:rsid w:val="007872C5"/>
    <w:rsid w:val="0078779B"/>
    <w:rsid w:val="00792410"/>
    <w:rsid w:val="0079374F"/>
    <w:rsid w:val="00793E27"/>
    <w:rsid w:val="00794475"/>
    <w:rsid w:val="0079456B"/>
    <w:rsid w:val="007945CD"/>
    <w:rsid w:val="00795E43"/>
    <w:rsid w:val="007A05A1"/>
    <w:rsid w:val="007A11C2"/>
    <w:rsid w:val="007A206F"/>
    <w:rsid w:val="007A2F0E"/>
    <w:rsid w:val="007A339A"/>
    <w:rsid w:val="007A40E9"/>
    <w:rsid w:val="007A4749"/>
    <w:rsid w:val="007A4B19"/>
    <w:rsid w:val="007A517E"/>
    <w:rsid w:val="007A5A1F"/>
    <w:rsid w:val="007A5DED"/>
    <w:rsid w:val="007A697D"/>
    <w:rsid w:val="007A6A11"/>
    <w:rsid w:val="007A7CC7"/>
    <w:rsid w:val="007B1597"/>
    <w:rsid w:val="007B19A1"/>
    <w:rsid w:val="007B4ED2"/>
    <w:rsid w:val="007B6B63"/>
    <w:rsid w:val="007B7161"/>
    <w:rsid w:val="007B7939"/>
    <w:rsid w:val="007C0E5E"/>
    <w:rsid w:val="007C1BFC"/>
    <w:rsid w:val="007C1EE2"/>
    <w:rsid w:val="007C4A2D"/>
    <w:rsid w:val="007C501C"/>
    <w:rsid w:val="007C5B77"/>
    <w:rsid w:val="007C6117"/>
    <w:rsid w:val="007C6346"/>
    <w:rsid w:val="007C6F03"/>
    <w:rsid w:val="007C7BB1"/>
    <w:rsid w:val="007D02B8"/>
    <w:rsid w:val="007D0C88"/>
    <w:rsid w:val="007D13A4"/>
    <w:rsid w:val="007D2021"/>
    <w:rsid w:val="007D21A1"/>
    <w:rsid w:val="007D2551"/>
    <w:rsid w:val="007D2B2A"/>
    <w:rsid w:val="007D40DB"/>
    <w:rsid w:val="007D47A9"/>
    <w:rsid w:val="007D486E"/>
    <w:rsid w:val="007D48BC"/>
    <w:rsid w:val="007D4D9E"/>
    <w:rsid w:val="007D6387"/>
    <w:rsid w:val="007D676D"/>
    <w:rsid w:val="007D6877"/>
    <w:rsid w:val="007D7A9F"/>
    <w:rsid w:val="007D7F97"/>
    <w:rsid w:val="007E0E35"/>
    <w:rsid w:val="007E43F5"/>
    <w:rsid w:val="007E4BE8"/>
    <w:rsid w:val="007E6A7A"/>
    <w:rsid w:val="007E71BD"/>
    <w:rsid w:val="007E7C9D"/>
    <w:rsid w:val="007F1336"/>
    <w:rsid w:val="007F13F5"/>
    <w:rsid w:val="007F1705"/>
    <w:rsid w:val="007F2EFF"/>
    <w:rsid w:val="007F4DBC"/>
    <w:rsid w:val="007F5F9F"/>
    <w:rsid w:val="007F689A"/>
    <w:rsid w:val="007F73DA"/>
    <w:rsid w:val="007F7D76"/>
    <w:rsid w:val="007F7F92"/>
    <w:rsid w:val="008004EE"/>
    <w:rsid w:val="00800EDA"/>
    <w:rsid w:val="008013CA"/>
    <w:rsid w:val="0080248E"/>
    <w:rsid w:val="0080264A"/>
    <w:rsid w:val="00804603"/>
    <w:rsid w:val="0080537C"/>
    <w:rsid w:val="00807735"/>
    <w:rsid w:val="008131D3"/>
    <w:rsid w:val="0081379E"/>
    <w:rsid w:val="008148B2"/>
    <w:rsid w:val="00815F31"/>
    <w:rsid w:val="00816F61"/>
    <w:rsid w:val="0081703B"/>
    <w:rsid w:val="00817AB7"/>
    <w:rsid w:val="00820854"/>
    <w:rsid w:val="00822814"/>
    <w:rsid w:val="008229E8"/>
    <w:rsid w:val="0082407E"/>
    <w:rsid w:val="00824B58"/>
    <w:rsid w:val="00824E8C"/>
    <w:rsid w:val="0082596E"/>
    <w:rsid w:val="00825DD8"/>
    <w:rsid w:val="008269F7"/>
    <w:rsid w:val="00827276"/>
    <w:rsid w:val="00827C75"/>
    <w:rsid w:val="0083035D"/>
    <w:rsid w:val="00831644"/>
    <w:rsid w:val="00831C05"/>
    <w:rsid w:val="0083352C"/>
    <w:rsid w:val="008349BF"/>
    <w:rsid w:val="00836323"/>
    <w:rsid w:val="0083671C"/>
    <w:rsid w:val="00836C3A"/>
    <w:rsid w:val="00837937"/>
    <w:rsid w:val="00840714"/>
    <w:rsid w:val="00841D84"/>
    <w:rsid w:val="00841F0F"/>
    <w:rsid w:val="0084260F"/>
    <w:rsid w:val="00842C5E"/>
    <w:rsid w:val="00843585"/>
    <w:rsid w:val="008439ED"/>
    <w:rsid w:val="008457A7"/>
    <w:rsid w:val="00845B38"/>
    <w:rsid w:val="008466C1"/>
    <w:rsid w:val="00850009"/>
    <w:rsid w:val="008509C9"/>
    <w:rsid w:val="008520C4"/>
    <w:rsid w:val="00852862"/>
    <w:rsid w:val="008537BC"/>
    <w:rsid w:val="00855307"/>
    <w:rsid w:val="00855BB5"/>
    <w:rsid w:val="008566A0"/>
    <w:rsid w:val="00856AF3"/>
    <w:rsid w:val="00857BBE"/>
    <w:rsid w:val="008600F9"/>
    <w:rsid w:val="008610B3"/>
    <w:rsid w:val="008615D5"/>
    <w:rsid w:val="00861999"/>
    <w:rsid w:val="00861C6D"/>
    <w:rsid w:val="00862F78"/>
    <w:rsid w:val="00863D8A"/>
    <w:rsid w:val="00864189"/>
    <w:rsid w:val="00864D54"/>
    <w:rsid w:val="008652AB"/>
    <w:rsid w:val="008658B6"/>
    <w:rsid w:val="00865D07"/>
    <w:rsid w:val="00866438"/>
    <w:rsid w:val="00867AC7"/>
    <w:rsid w:val="00867D02"/>
    <w:rsid w:val="008703C8"/>
    <w:rsid w:val="0087104B"/>
    <w:rsid w:val="008718CF"/>
    <w:rsid w:val="008719B3"/>
    <w:rsid w:val="0087259E"/>
    <w:rsid w:val="00872B16"/>
    <w:rsid w:val="00872EF5"/>
    <w:rsid w:val="008740C3"/>
    <w:rsid w:val="00876A2C"/>
    <w:rsid w:val="00877FD8"/>
    <w:rsid w:val="0088075F"/>
    <w:rsid w:val="008817DD"/>
    <w:rsid w:val="008817F6"/>
    <w:rsid w:val="0088194E"/>
    <w:rsid w:val="00882E57"/>
    <w:rsid w:val="00884E4B"/>
    <w:rsid w:val="00885218"/>
    <w:rsid w:val="00885DAE"/>
    <w:rsid w:val="008864D8"/>
    <w:rsid w:val="00886B2E"/>
    <w:rsid w:val="008912D9"/>
    <w:rsid w:val="00891954"/>
    <w:rsid w:val="00892148"/>
    <w:rsid w:val="008931C1"/>
    <w:rsid w:val="00893A17"/>
    <w:rsid w:val="00894319"/>
    <w:rsid w:val="008947E5"/>
    <w:rsid w:val="00894AEF"/>
    <w:rsid w:val="00895540"/>
    <w:rsid w:val="008962DB"/>
    <w:rsid w:val="008969EF"/>
    <w:rsid w:val="008975FD"/>
    <w:rsid w:val="008976B9"/>
    <w:rsid w:val="008A16C3"/>
    <w:rsid w:val="008A189C"/>
    <w:rsid w:val="008A2083"/>
    <w:rsid w:val="008A2307"/>
    <w:rsid w:val="008A2C2A"/>
    <w:rsid w:val="008A3170"/>
    <w:rsid w:val="008A32FD"/>
    <w:rsid w:val="008A3807"/>
    <w:rsid w:val="008A3818"/>
    <w:rsid w:val="008A3961"/>
    <w:rsid w:val="008A43B9"/>
    <w:rsid w:val="008A4553"/>
    <w:rsid w:val="008A4B81"/>
    <w:rsid w:val="008A78D1"/>
    <w:rsid w:val="008A7BB8"/>
    <w:rsid w:val="008A7C52"/>
    <w:rsid w:val="008B08F4"/>
    <w:rsid w:val="008B22D1"/>
    <w:rsid w:val="008B2789"/>
    <w:rsid w:val="008B2FBB"/>
    <w:rsid w:val="008B38AC"/>
    <w:rsid w:val="008B4128"/>
    <w:rsid w:val="008B4F29"/>
    <w:rsid w:val="008B5B73"/>
    <w:rsid w:val="008B5F92"/>
    <w:rsid w:val="008B7526"/>
    <w:rsid w:val="008C0499"/>
    <w:rsid w:val="008C17E4"/>
    <w:rsid w:val="008C1BD7"/>
    <w:rsid w:val="008C2BF3"/>
    <w:rsid w:val="008C2DDA"/>
    <w:rsid w:val="008C3A28"/>
    <w:rsid w:val="008C4758"/>
    <w:rsid w:val="008C4CC4"/>
    <w:rsid w:val="008C6587"/>
    <w:rsid w:val="008C658D"/>
    <w:rsid w:val="008C73B4"/>
    <w:rsid w:val="008C792B"/>
    <w:rsid w:val="008C7F59"/>
    <w:rsid w:val="008D14B4"/>
    <w:rsid w:val="008D3889"/>
    <w:rsid w:val="008D3B95"/>
    <w:rsid w:val="008D3D63"/>
    <w:rsid w:val="008D4DD4"/>
    <w:rsid w:val="008D4EE2"/>
    <w:rsid w:val="008D52F8"/>
    <w:rsid w:val="008D54C4"/>
    <w:rsid w:val="008D60A4"/>
    <w:rsid w:val="008E02B5"/>
    <w:rsid w:val="008E1523"/>
    <w:rsid w:val="008E1610"/>
    <w:rsid w:val="008E1B41"/>
    <w:rsid w:val="008E310B"/>
    <w:rsid w:val="008E4382"/>
    <w:rsid w:val="008E4E13"/>
    <w:rsid w:val="008E658A"/>
    <w:rsid w:val="008E6799"/>
    <w:rsid w:val="008E69D8"/>
    <w:rsid w:val="008E7432"/>
    <w:rsid w:val="008F071A"/>
    <w:rsid w:val="008F25FD"/>
    <w:rsid w:val="008F278F"/>
    <w:rsid w:val="008F33CC"/>
    <w:rsid w:val="008F3463"/>
    <w:rsid w:val="008F3C23"/>
    <w:rsid w:val="008F548A"/>
    <w:rsid w:val="008F64E5"/>
    <w:rsid w:val="008F6818"/>
    <w:rsid w:val="008F6A7B"/>
    <w:rsid w:val="008F6CE6"/>
    <w:rsid w:val="008F77C3"/>
    <w:rsid w:val="008F7D40"/>
    <w:rsid w:val="00900F5A"/>
    <w:rsid w:val="009011DC"/>
    <w:rsid w:val="009033DA"/>
    <w:rsid w:val="00903EE1"/>
    <w:rsid w:val="00904402"/>
    <w:rsid w:val="00904DB0"/>
    <w:rsid w:val="00906648"/>
    <w:rsid w:val="00907A0E"/>
    <w:rsid w:val="00907F52"/>
    <w:rsid w:val="00910AA2"/>
    <w:rsid w:val="00911F18"/>
    <w:rsid w:val="00912885"/>
    <w:rsid w:val="0091392F"/>
    <w:rsid w:val="00914433"/>
    <w:rsid w:val="0091447C"/>
    <w:rsid w:val="00915A62"/>
    <w:rsid w:val="00915EF3"/>
    <w:rsid w:val="009176A0"/>
    <w:rsid w:val="0092050B"/>
    <w:rsid w:val="00921A65"/>
    <w:rsid w:val="00921F31"/>
    <w:rsid w:val="009227DB"/>
    <w:rsid w:val="00923020"/>
    <w:rsid w:val="00923148"/>
    <w:rsid w:val="009235F1"/>
    <w:rsid w:val="009254E1"/>
    <w:rsid w:val="00926E04"/>
    <w:rsid w:val="009301D3"/>
    <w:rsid w:val="00930658"/>
    <w:rsid w:val="00932138"/>
    <w:rsid w:val="00932430"/>
    <w:rsid w:val="0093293F"/>
    <w:rsid w:val="00932957"/>
    <w:rsid w:val="0093505A"/>
    <w:rsid w:val="00935876"/>
    <w:rsid w:val="009366FA"/>
    <w:rsid w:val="00936916"/>
    <w:rsid w:val="0093717C"/>
    <w:rsid w:val="00937874"/>
    <w:rsid w:val="0093797E"/>
    <w:rsid w:val="009401F8"/>
    <w:rsid w:val="00941168"/>
    <w:rsid w:val="00941916"/>
    <w:rsid w:val="00941BB4"/>
    <w:rsid w:val="00942055"/>
    <w:rsid w:val="00942425"/>
    <w:rsid w:val="00942706"/>
    <w:rsid w:val="00944D3B"/>
    <w:rsid w:val="00945278"/>
    <w:rsid w:val="00947783"/>
    <w:rsid w:val="00947971"/>
    <w:rsid w:val="00950BEF"/>
    <w:rsid w:val="009524C2"/>
    <w:rsid w:val="009531FC"/>
    <w:rsid w:val="0095323C"/>
    <w:rsid w:val="00955254"/>
    <w:rsid w:val="0095531A"/>
    <w:rsid w:val="00955328"/>
    <w:rsid w:val="00956138"/>
    <w:rsid w:val="00956247"/>
    <w:rsid w:val="0095692A"/>
    <w:rsid w:val="00956C0B"/>
    <w:rsid w:val="00960A51"/>
    <w:rsid w:val="00962A25"/>
    <w:rsid w:val="00963107"/>
    <w:rsid w:val="009633F5"/>
    <w:rsid w:val="009637E6"/>
    <w:rsid w:val="00963934"/>
    <w:rsid w:val="00964C6D"/>
    <w:rsid w:val="00965D4D"/>
    <w:rsid w:val="00965F6F"/>
    <w:rsid w:val="009706CA"/>
    <w:rsid w:val="009718F0"/>
    <w:rsid w:val="009719F8"/>
    <w:rsid w:val="009720C7"/>
    <w:rsid w:val="00972AFA"/>
    <w:rsid w:val="00972E6D"/>
    <w:rsid w:val="00974534"/>
    <w:rsid w:val="00974AB1"/>
    <w:rsid w:val="00975130"/>
    <w:rsid w:val="00976896"/>
    <w:rsid w:val="00976CE8"/>
    <w:rsid w:val="00980F1D"/>
    <w:rsid w:val="0098136C"/>
    <w:rsid w:val="00982C7D"/>
    <w:rsid w:val="00983020"/>
    <w:rsid w:val="009841E8"/>
    <w:rsid w:val="00984383"/>
    <w:rsid w:val="009844FF"/>
    <w:rsid w:val="009852B3"/>
    <w:rsid w:val="009857BC"/>
    <w:rsid w:val="009866D1"/>
    <w:rsid w:val="00987F28"/>
    <w:rsid w:val="00990410"/>
    <w:rsid w:val="00991A04"/>
    <w:rsid w:val="00991E84"/>
    <w:rsid w:val="00992A77"/>
    <w:rsid w:val="0099383A"/>
    <w:rsid w:val="00993EE4"/>
    <w:rsid w:val="0099425C"/>
    <w:rsid w:val="009946D5"/>
    <w:rsid w:val="0099542C"/>
    <w:rsid w:val="00995433"/>
    <w:rsid w:val="00995AC0"/>
    <w:rsid w:val="00995F01"/>
    <w:rsid w:val="009975E9"/>
    <w:rsid w:val="009976BA"/>
    <w:rsid w:val="00997812"/>
    <w:rsid w:val="009979B7"/>
    <w:rsid w:val="00997B76"/>
    <w:rsid w:val="00997CD3"/>
    <w:rsid w:val="009A1DB8"/>
    <w:rsid w:val="009A3A59"/>
    <w:rsid w:val="009A3A71"/>
    <w:rsid w:val="009A3C2D"/>
    <w:rsid w:val="009A42AD"/>
    <w:rsid w:val="009A45A1"/>
    <w:rsid w:val="009A4993"/>
    <w:rsid w:val="009A54F0"/>
    <w:rsid w:val="009A5570"/>
    <w:rsid w:val="009A5CD4"/>
    <w:rsid w:val="009A6422"/>
    <w:rsid w:val="009B0321"/>
    <w:rsid w:val="009B0D88"/>
    <w:rsid w:val="009B105C"/>
    <w:rsid w:val="009B1590"/>
    <w:rsid w:val="009B2BF4"/>
    <w:rsid w:val="009B3415"/>
    <w:rsid w:val="009B3585"/>
    <w:rsid w:val="009B3F57"/>
    <w:rsid w:val="009B538E"/>
    <w:rsid w:val="009B5787"/>
    <w:rsid w:val="009B589C"/>
    <w:rsid w:val="009B59B7"/>
    <w:rsid w:val="009B5B3D"/>
    <w:rsid w:val="009B5DE2"/>
    <w:rsid w:val="009C186D"/>
    <w:rsid w:val="009C1EA0"/>
    <w:rsid w:val="009C28D4"/>
    <w:rsid w:val="009C35ED"/>
    <w:rsid w:val="009C39EC"/>
    <w:rsid w:val="009C3B9E"/>
    <w:rsid w:val="009C42C1"/>
    <w:rsid w:val="009C5218"/>
    <w:rsid w:val="009C56DD"/>
    <w:rsid w:val="009C59B1"/>
    <w:rsid w:val="009C6060"/>
    <w:rsid w:val="009C7188"/>
    <w:rsid w:val="009C7834"/>
    <w:rsid w:val="009D070E"/>
    <w:rsid w:val="009D15FC"/>
    <w:rsid w:val="009D40A1"/>
    <w:rsid w:val="009D5606"/>
    <w:rsid w:val="009D5BC9"/>
    <w:rsid w:val="009D5FFA"/>
    <w:rsid w:val="009D642B"/>
    <w:rsid w:val="009D693A"/>
    <w:rsid w:val="009E0126"/>
    <w:rsid w:val="009E0AB9"/>
    <w:rsid w:val="009E133D"/>
    <w:rsid w:val="009E1690"/>
    <w:rsid w:val="009E2BFA"/>
    <w:rsid w:val="009E2F8A"/>
    <w:rsid w:val="009E39CA"/>
    <w:rsid w:val="009E550D"/>
    <w:rsid w:val="009E571B"/>
    <w:rsid w:val="009E6011"/>
    <w:rsid w:val="009E6D5A"/>
    <w:rsid w:val="009E6F1B"/>
    <w:rsid w:val="009E779B"/>
    <w:rsid w:val="009F18C4"/>
    <w:rsid w:val="009F214D"/>
    <w:rsid w:val="009F26FD"/>
    <w:rsid w:val="009F2B1C"/>
    <w:rsid w:val="009F34B7"/>
    <w:rsid w:val="009F351B"/>
    <w:rsid w:val="009F3914"/>
    <w:rsid w:val="009F3EDE"/>
    <w:rsid w:val="009F4217"/>
    <w:rsid w:val="009F49AF"/>
    <w:rsid w:val="009F5ABF"/>
    <w:rsid w:val="009F6992"/>
    <w:rsid w:val="009F69CE"/>
    <w:rsid w:val="009F7278"/>
    <w:rsid w:val="00A00E00"/>
    <w:rsid w:val="00A011F8"/>
    <w:rsid w:val="00A01343"/>
    <w:rsid w:val="00A01CDD"/>
    <w:rsid w:val="00A0329B"/>
    <w:rsid w:val="00A03C4C"/>
    <w:rsid w:val="00A03CF5"/>
    <w:rsid w:val="00A03FCB"/>
    <w:rsid w:val="00A050B0"/>
    <w:rsid w:val="00A06780"/>
    <w:rsid w:val="00A06BE4"/>
    <w:rsid w:val="00A101EC"/>
    <w:rsid w:val="00A112BC"/>
    <w:rsid w:val="00A11655"/>
    <w:rsid w:val="00A123F3"/>
    <w:rsid w:val="00A12FD6"/>
    <w:rsid w:val="00A137AF"/>
    <w:rsid w:val="00A16431"/>
    <w:rsid w:val="00A166B1"/>
    <w:rsid w:val="00A17C4B"/>
    <w:rsid w:val="00A17D6F"/>
    <w:rsid w:val="00A2043E"/>
    <w:rsid w:val="00A21C6C"/>
    <w:rsid w:val="00A2238F"/>
    <w:rsid w:val="00A22648"/>
    <w:rsid w:val="00A22BDA"/>
    <w:rsid w:val="00A23850"/>
    <w:rsid w:val="00A2630B"/>
    <w:rsid w:val="00A2691B"/>
    <w:rsid w:val="00A26FF4"/>
    <w:rsid w:val="00A31C71"/>
    <w:rsid w:val="00A34D4E"/>
    <w:rsid w:val="00A3592F"/>
    <w:rsid w:val="00A35FC8"/>
    <w:rsid w:val="00A4024C"/>
    <w:rsid w:val="00A417BF"/>
    <w:rsid w:val="00A425DB"/>
    <w:rsid w:val="00A42D2B"/>
    <w:rsid w:val="00A44124"/>
    <w:rsid w:val="00A44365"/>
    <w:rsid w:val="00A45D01"/>
    <w:rsid w:val="00A479F6"/>
    <w:rsid w:val="00A505C3"/>
    <w:rsid w:val="00A50A12"/>
    <w:rsid w:val="00A5226C"/>
    <w:rsid w:val="00A522D1"/>
    <w:rsid w:val="00A529EE"/>
    <w:rsid w:val="00A53204"/>
    <w:rsid w:val="00A5369C"/>
    <w:rsid w:val="00A541B9"/>
    <w:rsid w:val="00A5432D"/>
    <w:rsid w:val="00A5560A"/>
    <w:rsid w:val="00A55820"/>
    <w:rsid w:val="00A55B6C"/>
    <w:rsid w:val="00A55C56"/>
    <w:rsid w:val="00A56F3E"/>
    <w:rsid w:val="00A60968"/>
    <w:rsid w:val="00A6329F"/>
    <w:rsid w:val="00A63353"/>
    <w:rsid w:val="00A6457F"/>
    <w:rsid w:val="00A6605A"/>
    <w:rsid w:val="00A66509"/>
    <w:rsid w:val="00A66CD5"/>
    <w:rsid w:val="00A66F02"/>
    <w:rsid w:val="00A700C9"/>
    <w:rsid w:val="00A706AF"/>
    <w:rsid w:val="00A708CD"/>
    <w:rsid w:val="00A70930"/>
    <w:rsid w:val="00A719BD"/>
    <w:rsid w:val="00A724E0"/>
    <w:rsid w:val="00A73226"/>
    <w:rsid w:val="00A73800"/>
    <w:rsid w:val="00A73938"/>
    <w:rsid w:val="00A742D6"/>
    <w:rsid w:val="00A74DB8"/>
    <w:rsid w:val="00A74ED8"/>
    <w:rsid w:val="00A75D92"/>
    <w:rsid w:val="00A75FFE"/>
    <w:rsid w:val="00A76155"/>
    <w:rsid w:val="00A8004B"/>
    <w:rsid w:val="00A80AE6"/>
    <w:rsid w:val="00A813D3"/>
    <w:rsid w:val="00A820B9"/>
    <w:rsid w:val="00A82789"/>
    <w:rsid w:val="00A82E9D"/>
    <w:rsid w:val="00A8421E"/>
    <w:rsid w:val="00A85255"/>
    <w:rsid w:val="00A857DA"/>
    <w:rsid w:val="00A86E79"/>
    <w:rsid w:val="00A8729E"/>
    <w:rsid w:val="00A87369"/>
    <w:rsid w:val="00A87A0C"/>
    <w:rsid w:val="00A87FF3"/>
    <w:rsid w:val="00A905CB"/>
    <w:rsid w:val="00A90708"/>
    <w:rsid w:val="00A91067"/>
    <w:rsid w:val="00A91B1D"/>
    <w:rsid w:val="00A92510"/>
    <w:rsid w:val="00A93615"/>
    <w:rsid w:val="00A93B24"/>
    <w:rsid w:val="00A94491"/>
    <w:rsid w:val="00A94508"/>
    <w:rsid w:val="00A951F2"/>
    <w:rsid w:val="00A96469"/>
    <w:rsid w:val="00A9735E"/>
    <w:rsid w:val="00AA00F0"/>
    <w:rsid w:val="00AA0450"/>
    <w:rsid w:val="00AA0DFF"/>
    <w:rsid w:val="00AA149F"/>
    <w:rsid w:val="00AA1510"/>
    <w:rsid w:val="00AA177C"/>
    <w:rsid w:val="00AA1A69"/>
    <w:rsid w:val="00AA1A70"/>
    <w:rsid w:val="00AA1F22"/>
    <w:rsid w:val="00AA287C"/>
    <w:rsid w:val="00AA2B9C"/>
    <w:rsid w:val="00AA3385"/>
    <w:rsid w:val="00AA3899"/>
    <w:rsid w:val="00AA3C6B"/>
    <w:rsid w:val="00AA4732"/>
    <w:rsid w:val="00AA5068"/>
    <w:rsid w:val="00AA5515"/>
    <w:rsid w:val="00AA5770"/>
    <w:rsid w:val="00AA648C"/>
    <w:rsid w:val="00AA649D"/>
    <w:rsid w:val="00AA6D03"/>
    <w:rsid w:val="00AB1C49"/>
    <w:rsid w:val="00AB1EAB"/>
    <w:rsid w:val="00AB2E4A"/>
    <w:rsid w:val="00AB3189"/>
    <w:rsid w:val="00AB3303"/>
    <w:rsid w:val="00AB34FD"/>
    <w:rsid w:val="00AB36FE"/>
    <w:rsid w:val="00AB45A4"/>
    <w:rsid w:val="00AB48FE"/>
    <w:rsid w:val="00AB49DE"/>
    <w:rsid w:val="00AB4F57"/>
    <w:rsid w:val="00AB5A5B"/>
    <w:rsid w:val="00AB6E17"/>
    <w:rsid w:val="00AB74E4"/>
    <w:rsid w:val="00AC06A4"/>
    <w:rsid w:val="00AC0A06"/>
    <w:rsid w:val="00AC146A"/>
    <w:rsid w:val="00AC1A40"/>
    <w:rsid w:val="00AC1AC1"/>
    <w:rsid w:val="00AC1F53"/>
    <w:rsid w:val="00AC287F"/>
    <w:rsid w:val="00AC393F"/>
    <w:rsid w:val="00AC5B58"/>
    <w:rsid w:val="00AC656C"/>
    <w:rsid w:val="00AC6783"/>
    <w:rsid w:val="00AC71F4"/>
    <w:rsid w:val="00AC7B96"/>
    <w:rsid w:val="00AD0EAD"/>
    <w:rsid w:val="00AD1086"/>
    <w:rsid w:val="00AD167A"/>
    <w:rsid w:val="00AD1A81"/>
    <w:rsid w:val="00AD1C5C"/>
    <w:rsid w:val="00AD1F2E"/>
    <w:rsid w:val="00AD2501"/>
    <w:rsid w:val="00AD39CF"/>
    <w:rsid w:val="00AD3FC3"/>
    <w:rsid w:val="00AD5BE7"/>
    <w:rsid w:val="00AD6A67"/>
    <w:rsid w:val="00AE0730"/>
    <w:rsid w:val="00AE1976"/>
    <w:rsid w:val="00AE1CE4"/>
    <w:rsid w:val="00AE23A0"/>
    <w:rsid w:val="00AE24E2"/>
    <w:rsid w:val="00AE335A"/>
    <w:rsid w:val="00AE342D"/>
    <w:rsid w:val="00AE42B4"/>
    <w:rsid w:val="00AE4790"/>
    <w:rsid w:val="00AE51DD"/>
    <w:rsid w:val="00AE5ACF"/>
    <w:rsid w:val="00AE5EF6"/>
    <w:rsid w:val="00AE6B0D"/>
    <w:rsid w:val="00AE77A4"/>
    <w:rsid w:val="00AE7BE3"/>
    <w:rsid w:val="00AE7ECB"/>
    <w:rsid w:val="00AF064D"/>
    <w:rsid w:val="00AF1004"/>
    <w:rsid w:val="00AF21A5"/>
    <w:rsid w:val="00AF2F92"/>
    <w:rsid w:val="00AF3DFA"/>
    <w:rsid w:val="00AF654E"/>
    <w:rsid w:val="00AF655F"/>
    <w:rsid w:val="00AF68D0"/>
    <w:rsid w:val="00AF6949"/>
    <w:rsid w:val="00AF69B1"/>
    <w:rsid w:val="00B00255"/>
    <w:rsid w:val="00B00B36"/>
    <w:rsid w:val="00B02A27"/>
    <w:rsid w:val="00B031AE"/>
    <w:rsid w:val="00B03CDC"/>
    <w:rsid w:val="00B03EB1"/>
    <w:rsid w:val="00B0401F"/>
    <w:rsid w:val="00B04AB1"/>
    <w:rsid w:val="00B05593"/>
    <w:rsid w:val="00B05A07"/>
    <w:rsid w:val="00B06ABE"/>
    <w:rsid w:val="00B10202"/>
    <w:rsid w:val="00B10BF5"/>
    <w:rsid w:val="00B11175"/>
    <w:rsid w:val="00B1121B"/>
    <w:rsid w:val="00B11332"/>
    <w:rsid w:val="00B1155D"/>
    <w:rsid w:val="00B12A69"/>
    <w:rsid w:val="00B12FF1"/>
    <w:rsid w:val="00B13508"/>
    <w:rsid w:val="00B13A4C"/>
    <w:rsid w:val="00B13F75"/>
    <w:rsid w:val="00B15264"/>
    <w:rsid w:val="00B17BFF"/>
    <w:rsid w:val="00B20496"/>
    <w:rsid w:val="00B204D4"/>
    <w:rsid w:val="00B20517"/>
    <w:rsid w:val="00B224FA"/>
    <w:rsid w:val="00B22842"/>
    <w:rsid w:val="00B22D88"/>
    <w:rsid w:val="00B23204"/>
    <w:rsid w:val="00B23D6D"/>
    <w:rsid w:val="00B24BC5"/>
    <w:rsid w:val="00B24DE1"/>
    <w:rsid w:val="00B264A6"/>
    <w:rsid w:val="00B27315"/>
    <w:rsid w:val="00B27D30"/>
    <w:rsid w:val="00B3024C"/>
    <w:rsid w:val="00B3038E"/>
    <w:rsid w:val="00B30A10"/>
    <w:rsid w:val="00B32560"/>
    <w:rsid w:val="00B325E6"/>
    <w:rsid w:val="00B333B3"/>
    <w:rsid w:val="00B337EE"/>
    <w:rsid w:val="00B33A83"/>
    <w:rsid w:val="00B342FD"/>
    <w:rsid w:val="00B34B32"/>
    <w:rsid w:val="00B34CEA"/>
    <w:rsid w:val="00B36788"/>
    <w:rsid w:val="00B36FD3"/>
    <w:rsid w:val="00B40262"/>
    <w:rsid w:val="00B408EC"/>
    <w:rsid w:val="00B4094D"/>
    <w:rsid w:val="00B40AFC"/>
    <w:rsid w:val="00B41118"/>
    <w:rsid w:val="00B41647"/>
    <w:rsid w:val="00B41EBD"/>
    <w:rsid w:val="00B424D8"/>
    <w:rsid w:val="00B43678"/>
    <w:rsid w:val="00B43BD4"/>
    <w:rsid w:val="00B43C9E"/>
    <w:rsid w:val="00B43FEB"/>
    <w:rsid w:val="00B440CC"/>
    <w:rsid w:val="00B4466F"/>
    <w:rsid w:val="00B44C3B"/>
    <w:rsid w:val="00B45AE3"/>
    <w:rsid w:val="00B45F63"/>
    <w:rsid w:val="00B45FD2"/>
    <w:rsid w:val="00B50113"/>
    <w:rsid w:val="00B505B4"/>
    <w:rsid w:val="00B50E87"/>
    <w:rsid w:val="00B515B5"/>
    <w:rsid w:val="00B53494"/>
    <w:rsid w:val="00B54D6C"/>
    <w:rsid w:val="00B550CD"/>
    <w:rsid w:val="00B556DF"/>
    <w:rsid w:val="00B55ED7"/>
    <w:rsid w:val="00B5646A"/>
    <w:rsid w:val="00B56F3E"/>
    <w:rsid w:val="00B600D5"/>
    <w:rsid w:val="00B60F92"/>
    <w:rsid w:val="00B60FF6"/>
    <w:rsid w:val="00B61F2D"/>
    <w:rsid w:val="00B63C45"/>
    <w:rsid w:val="00B645F0"/>
    <w:rsid w:val="00B651B7"/>
    <w:rsid w:val="00B65631"/>
    <w:rsid w:val="00B656CD"/>
    <w:rsid w:val="00B65E48"/>
    <w:rsid w:val="00B66001"/>
    <w:rsid w:val="00B676B6"/>
    <w:rsid w:val="00B67B19"/>
    <w:rsid w:val="00B67B84"/>
    <w:rsid w:val="00B704C6"/>
    <w:rsid w:val="00B70A29"/>
    <w:rsid w:val="00B711B2"/>
    <w:rsid w:val="00B71DD3"/>
    <w:rsid w:val="00B727AE"/>
    <w:rsid w:val="00B72C03"/>
    <w:rsid w:val="00B730E8"/>
    <w:rsid w:val="00B74B53"/>
    <w:rsid w:val="00B7503A"/>
    <w:rsid w:val="00B754E9"/>
    <w:rsid w:val="00B75F2F"/>
    <w:rsid w:val="00B763B9"/>
    <w:rsid w:val="00B76B87"/>
    <w:rsid w:val="00B771EC"/>
    <w:rsid w:val="00B77FAC"/>
    <w:rsid w:val="00B804A0"/>
    <w:rsid w:val="00B8094C"/>
    <w:rsid w:val="00B80A52"/>
    <w:rsid w:val="00B80A57"/>
    <w:rsid w:val="00B80D3D"/>
    <w:rsid w:val="00B80EFC"/>
    <w:rsid w:val="00B810AE"/>
    <w:rsid w:val="00B8132E"/>
    <w:rsid w:val="00B81806"/>
    <w:rsid w:val="00B818B2"/>
    <w:rsid w:val="00B823E6"/>
    <w:rsid w:val="00B83015"/>
    <w:rsid w:val="00B83189"/>
    <w:rsid w:val="00B83C03"/>
    <w:rsid w:val="00B8472A"/>
    <w:rsid w:val="00B848F0"/>
    <w:rsid w:val="00B853D4"/>
    <w:rsid w:val="00B85D9A"/>
    <w:rsid w:val="00B873AB"/>
    <w:rsid w:val="00B922B0"/>
    <w:rsid w:val="00B92F23"/>
    <w:rsid w:val="00B97403"/>
    <w:rsid w:val="00B97A14"/>
    <w:rsid w:val="00BA0AB4"/>
    <w:rsid w:val="00BA10F9"/>
    <w:rsid w:val="00BA1E97"/>
    <w:rsid w:val="00BA3050"/>
    <w:rsid w:val="00BA3984"/>
    <w:rsid w:val="00BA4A23"/>
    <w:rsid w:val="00BA543A"/>
    <w:rsid w:val="00BA5644"/>
    <w:rsid w:val="00BA5EAE"/>
    <w:rsid w:val="00BA686B"/>
    <w:rsid w:val="00BA7F13"/>
    <w:rsid w:val="00BB186B"/>
    <w:rsid w:val="00BB2565"/>
    <w:rsid w:val="00BB35A9"/>
    <w:rsid w:val="00BB3C0A"/>
    <w:rsid w:val="00BB4491"/>
    <w:rsid w:val="00BB4715"/>
    <w:rsid w:val="00BB4803"/>
    <w:rsid w:val="00BB4D9E"/>
    <w:rsid w:val="00BB5424"/>
    <w:rsid w:val="00BB6776"/>
    <w:rsid w:val="00BB7B89"/>
    <w:rsid w:val="00BC0358"/>
    <w:rsid w:val="00BC201D"/>
    <w:rsid w:val="00BC2A60"/>
    <w:rsid w:val="00BC32DC"/>
    <w:rsid w:val="00BC372A"/>
    <w:rsid w:val="00BC4AF9"/>
    <w:rsid w:val="00BC5818"/>
    <w:rsid w:val="00BC584E"/>
    <w:rsid w:val="00BC5B6C"/>
    <w:rsid w:val="00BC6039"/>
    <w:rsid w:val="00BC6B6B"/>
    <w:rsid w:val="00BC7658"/>
    <w:rsid w:val="00BC7C04"/>
    <w:rsid w:val="00BD0092"/>
    <w:rsid w:val="00BD0836"/>
    <w:rsid w:val="00BD10B3"/>
    <w:rsid w:val="00BD2DCB"/>
    <w:rsid w:val="00BD4175"/>
    <w:rsid w:val="00BD4C71"/>
    <w:rsid w:val="00BD6DA7"/>
    <w:rsid w:val="00BD6DC8"/>
    <w:rsid w:val="00BD7009"/>
    <w:rsid w:val="00BD7203"/>
    <w:rsid w:val="00BD7AD2"/>
    <w:rsid w:val="00BE0771"/>
    <w:rsid w:val="00BE0FD7"/>
    <w:rsid w:val="00BE23C3"/>
    <w:rsid w:val="00BE28CC"/>
    <w:rsid w:val="00BE3C99"/>
    <w:rsid w:val="00BE3EA8"/>
    <w:rsid w:val="00BE5848"/>
    <w:rsid w:val="00BE711F"/>
    <w:rsid w:val="00BF25AB"/>
    <w:rsid w:val="00BF2C2D"/>
    <w:rsid w:val="00BF2F7B"/>
    <w:rsid w:val="00BF321C"/>
    <w:rsid w:val="00BF3459"/>
    <w:rsid w:val="00BF3E1F"/>
    <w:rsid w:val="00BF4C94"/>
    <w:rsid w:val="00BF528B"/>
    <w:rsid w:val="00BF6608"/>
    <w:rsid w:val="00BF684F"/>
    <w:rsid w:val="00BF69CA"/>
    <w:rsid w:val="00BF7571"/>
    <w:rsid w:val="00BF7746"/>
    <w:rsid w:val="00BF7FE9"/>
    <w:rsid w:val="00C00289"/>
    <w:rsid w:val="00C00D59"/>
    <w:rsid w:val="00C00DAB"/>
    <w:rsid w:val="00C01638"/>
    <w:rsid w:val="00C0198E"/>
    <w:rsid w:val="00C01C5A"/>
    <w:rsid w:val="00C032BA"/>
    <w:rsid w:val="00C04F4F"/>
    <w:rsid w:val="00C060DB"/>
    <w:rsid w:val="00C06A2A"/>
    <w:rsid w:val="00C06A6D"/>
    <w:rsid w:val="00C07226"/>
    <w:rsid w:val="00C073E7"/>
    <w:rsid w:val="00C11765"/>
    <w:rsid w:val="00C121E5"/>
    <w:rsid w:val="00C138D0"/>
    <w:rsid w:val="00C14E8A"/>
    <w:rsid w:val="00C15217"/>
    <w:rsid w:val="00C15576"/>
    <w:rsid w:val="00C16DBA"/>
    <w:rsid w:val="00C175C7"/>
    <w:rsid w:val="00C17893"/>
    <w:rsid w:val="00C20DA4"/>
    <w:rsid w:val="00C214BE"/>
    <w:rsid w:val="00C21F74"/>
    <w:rsid w:val="00C22240"/>
    <w:rsid w:val="00C225F8"/>
    <w:rsid w:val="00C23373"/>
    <w:rsid w:val="00C2483D"/>
    <w:rsid w:val="00C24A19"/>
    <w:rsid w:val="00C24C9E"/>
    <w:rsid w:val="00C25484"/>
    <w:rsid w:val="00C258FC"/>
    <w:rsid w:val="00C27254"/>
    <w:rsid w:val="00C27708"/>
    <w:rsid w:val="00C27E35"/>
    <w:rsid w:val="00C302F7"/>
    <w:rsid w:val="00C3177C"/>
    <w:rsid w:val="00C329D7"/>
    <w:rsid w:val="00C32A7E"/>
    <w:rsid w:val="00C32A9E"/>
    <w:rsid w:val="00C33515"/>
    <w:rsid w:val="00C33534"/>
    <w:rsid w:val="00C33758"/>
    <w:rsid w:val="00C338E3"/>
    <w:rsid w:val="00C34548"/>
    <w:rsid w:val="00C35062"/>
    <w:rsid w:val="00C35A55"/>
    <w:rsid w:val="00C369C7"/>
    <w:rsid w:val="00C37E23"/>
    <w:rsid w:val="00C4049D"/>
    <w:rsid w:val="00C409B9"/>
    <w:rsid w:val="00C40C25"/>
    <w:rsid w:val="00C41C2F"/>
    <w:rsid w:val="00C41F1D"/>
    <w:rsid w:val="00C4424E"/>
    <w:rsid w:val="00C44D07"/>
    <w:rsid w:val="00C45300"/>
    <w:rsid w:val="00C45F1B"/>
    <w:rsid w:val="00C4662D"/>
    <w:rsid w:val="00C46BDA"/>
    <w:rsid w:val="00C503B7"/>
    <w:rsid w:val="00C505E8"/>
    <w:rsid w:val="00C50DEF"/>
    <w:rsid w:val="00C528E2"/>
    <w:rsid w:val="00C564B8"/>
    <w:rsid w:val="00C56538"/>
    <w:rsid w:val="00C56B91"/>
    <w:rsid w:val="00C573E9"/>
    <w:rsid w:val="00C57563"/>
    <w:rsid w:val="00C60383"/>
    <w:rsid w:val="00C60D9C"/>
    <w:rsid w:val="00C612F7"/>
    <w:rsid w:val="00C6180F"/>
    <w:rsid w:val="00C6205E"/>
    <w:rsid w:val="00C626E1"/>
    <w:rsid w:val="00C6304D"/>
    <w:rsid w:val="00C64767"/>
    <w:rsid w:val="00C6477C"/>
    <w:rsid w:val="00C64E73"/>
    <w:rsid w:val="00C65402"/>
    <w:rsid w:val="00C65BDC"/>
    <w:rsid w:val="00C671E1"/>
    <w:rsid w:val="00C67634"/>
    <w:rsid w:val="00C67B95"/>
    <w:rsid w:val="00C708C9"/>
    <w:rsid w:val="00C70FC8"/>
    <w:rsid w:val="00C722C4"/>
    <w:rsid w:val="00C740F7"/>
    <w:rsid w:val="00C74D53"/>
    <w:rsid w:val="00C74F51"/>
    <w:rsid w:val="00C761F8"/>
    <w:rsid w:val="00C769C4"/>
    <w:rsid w:val="00C76B14"/>
    <w:rsid w:val="00C77907"/>
    <w:rsid w:val="00C7794A"/>
    <w:rsid w:val="00C803BD"/>
    <w:rsid w:val="00C81128"/>
    <w:rsid w:val="00C8136D"/>
    <w:rsid w:val="00C81C34"/>
    <w:rsid w:val="00C83948"/>
    <w:rsid w:val="00C8407E"/>
    <w:rsid w:val="00C84EED"/>
    <w:rsid w:val="00C86057"/>
    <w:rsid w:val="00C86872"/>
    <w:rsid w:val="00C870F4"/>
    <w:rsid w:val="00C8770A"/>
    <w:rsid w:val="00C87D0D"/>
    <w:rsid w:val="00C913C3"/>
    <w:rsid w:val="00C920D3"/>
    <w:rsid w:val="00C9218A"/>
    <w:rsid w:val="00C946BE"/>
    <w:rsid w:val="00C96B9C"/>
    <w:rsid w:val="00C96D25"/>
    <w:rsid w:val="00C96E97"/>
    <w:rsid w:val="00C97295"/>
    <w:rsid w:val="00C97BFB"/>
    <w:rsid w:val="00CA03F1"/>
    <w:rsid w:val="00CA044F"/>
    <w:rsid w:val="00CA2D78"/>
    <w:rsid w:val="00CA3369"/>
    <w:rsid w:val="00CA37EC"/>
    <w:rsid w:val="00CA3A14"/>
    <w:rsid w:val="00CA3F3C"/>
    <w:rsid w:val="00CA4189"/>
    <w:rsid w:val="00CA66B8"/>
    <w:rsid w:val="00CA6A9F"/>
    <w:rsid w:val="00CA7436"/>
    <w:rsid w:val="00CA7AE4"/>
    <w:rsid w:val="00CA7BBF"/>
    <w:rsid w:val="00CB04D1"/>
    <w:rsid w:val="00CB08B3"/>
    <w:rsid w:val="00CB1B52"/>
    <w:rsid w:val="00CB3D49"/>
    <w:rsid w:val="00CB41B9"/>
    <w:rsid w:val="00CB464C"/>
    <w:rsid w:val="00CB5373"/>
    <w:rsid w:val="00CC0E4C"/>
    <w:rsid w:val="00CC1849"/>
    <w:rsid w:val="00CC2DE3"/>
    <w:rsid w:val="00CC317C"/>
    <w:rsid w:val="00CC37BC"/>
    <w:rsid w:val="00CC44AA"/>
    <w:rsid w:val="00CC4679"/>
    <w:rsid w:val="00CC472E"/>
    <w:rsid w:val="00CC544E"/>
    <w:rsid w:val="00CC5DB0"/>
    <w:rsid w:val="00CC6B74"/>
    <w:rsid w:val="00CC6C70"/>
    <w:rsid w:val="00CC77F5"/>
    <w:rsid w:val="00CD0779"/>
    <w:rsid w:val="00CD0B77"/>
    <w:rsid w:val="00CD2104"/>
    <w:rsid w:val="00CD266F"/>
    <w:rsid w:val="00CD2762"/>
    <w:rsid w:val="00CD3013"/>
    <w:rsid w:val="00CD4083"/>
    <w:rsid w:val="00CD487E"/>
    <w:rsid w:val="00CD4F75"/>
    <w:rsid w:val="00CD50D3"/>
    <w:rsid w:val="00CD52C4"/>
    <w:rsid w:val="00CD66C2"/>
    <w:rsid w:val="00CD66E8"/>
    <w:rsid w:val="00CD6ADB"/>
    <w:rsid w:val="00CD7BE2"/>
    <w:rsid w:val="00CE01BD"/>
    <w:rsid w:val="00CE090D"/>
    <w:rsid w:val="00CE0EBC"/>
    <w:rsid w:val="00CE1011"/>
    <w:rsid w:val="00CE168D"/>
    <w:rsid w:val="00CE2A67"/>
    <w:rsid w:val="00CE4F3B"/>
    <w:rsid w:val="00CE5780"/>
    <w:rsid w:val="00CE5A34"/>
    <w:rsid w:val="00CE601B"/>
    <w:rsid w:val="00CE61CC"/>
    <w:rsid w:val="00CE6EAD"/>
    <w:rsid w:val="00CE72B8"/>
    <w:rsid w:val="00CF0501"/>
    <w:rsid w:val="00CF0A44"/>
    <w:rsid w:val="00CF1B15"/>
    <w:rsid w:val="00CF1C96"/>
    <w:rsid w:val="00CF272F"/>
    <w:rsid w:val="00CF2CB4"/>
    <w:rsid w:val="00CF320D"/>
    <w:rsid w:val="00CF3318"/>
    <w:rsid w:val="00CF3556"/>
    <w:rsid w:val="00CF3AA8"/>
    <w:rsid w:val="00CF3EB7"/>
    <w:rsid w:val="00CF50BB"/>
    <w:rsid w:val="00CF6DD5"/>
    <w:rsid w:val="00CF7191"/>
    <w:rsid w:val="00CF7553"/>
    <w:rsid w:val="00CF77B8"/>
    <w:rsid w:val="00CF7895"/>
    <w:rsid w:val="00D0048A"/>
    <w:rsid w:val="00D00C79"/>
    <w:rsid w:val="00D018D0"/>
    <w:rsid w:val="00D01E01"/>
    <w:rsid w:val="00D02B91"/>
    <w:rsid w:val="00D0363C"/>
    <w:rsid w:val="00D03A0C"/>
    <w:rsid w:val="00D0434B"/>
    <w:rsid w:val="00D0446E"/>
    <w:rsid w:val="00D0499A"/>
    <w:rsid w:val="00D05C66"/>
    <w:rsid w:val="00D06B26"/>
    <w:rsid w:val="00D07295"/>
    <w:rsid w:val="00D07A99"/>
    <w:rsid w:val="00D11754"/>
    <w:rsid w:val="00D11907"/>
    <w:rsid w:val="00D132B5"/>
    <w:rsid w:val="00D13C93"/>
    <w:rsid w:val="00D155E2"/>
    <w:rsid w:val="00D179EB"/>
    <w:rsid w:val="00D17C10"/>
    <w:rsid w:val="00D20C39"/>
    <w:rsid w:val="00D218D6"/>
    <w:rsid w:val="00D23E8B"/>
    <w:rsid w:val="00D24CB7"/>
    <w:rsid w:val="00D25E17"/>
    <w:rsid w:val="00D2676A"/>
    <w:rsid w:val="00D276AF"/>
    <w:rsid w:val="00D276BB"/>
    <w:rsid w:val="00D30074"/>
    <w:rsid w:val="00D30433"/>
    <w:rsid w:val="00D31A77"/>
    <w:rsid w:val="00D33ABB"/>
    <w:rsid w:val="00D34121"/>
    <w:rsid w:val="00D34642"/>
    <w:rsid w:val="00D34CD0"/>
    <w:rsid w:val="00D34E48"/>
    <w:rsid w:val="00D351F6"/>
    <w:rsid w:val="00D35E69"/>
    <w:rsid w:val="00D3642C"/>
    <w:rsid w:val="00D370DD"/>
    <w:rsid w:val="00D37345"/>
    <w:rsid w:val="00D37B7F"/>
    <w:rsid w:val="00D408EF"/>
    <w:rsid w:val="00D40B4B"/>
    <w:rsid w:val="00D41E98"/>
    <w:rsid w:val="00D43DE9"/>
    <w:rsid w:val="00D445F9"/>
    <w:rsid w:val="00D448B4"/>
    <w:rsid w:val="00D44E6B"/>
    <w:rsid w:val="00D452AF"/>
    <w:rsid w:val="00D4539D"/>
    <w:rsid w:val="00D45C19"/>
    <w:rsid w:val="00D51E06"/>
    <w:rsid w:val="00D53011"/>
    <w:rsid w:val="00D53A01"/>
    <w:rsid w:val="00D54A05"/>
    <w:rsid w:val="00D553A2"/>
    <w:rsid w:val="00D56527"/>
    <w:rsid w:val="00D57462"/>
    <w:rsid w:val="00D603BB"/>
    <w:rsid w:val="00D607BF"/>
    <w:rsid w:val="00D626A7"/>
    <w:rsid w:val="00D62BF7"/>
    <w:rsid w:val="00D62E97"/>
    <w:rsid w:val="00D63E95"/>
    <w:rsid w:val="00D64774"/>
    <w:rsid w:val="00D64C9A"/>
    <w:rsid w:val="00D65F5A"/>
    <w:rsid w:val="00D6691D"/>
    <w:rsid w:val="00D6789E"/>
    <w:rsid w:val="00D70F12"/>
    <w:rsid w:val="00D713D8"/>
    <w:rsid w:val="00D71ACF"/>
    <w:rsid w:val="00D72A93"/>
    <w:rsid w:val="00D72DB0"/>
    <w:rsid w:val="00D7389E"/>
    <w:rsid w:val="00D74613"/>
    <w:rsid w:val="00D77408"/>
    <w:rsid w:val="00D808BE"/>
    <w:rsid w:val="00D8168D"/>
    <w:rsid w:val="00D83430"/>
    <w:rsid w:val="00D83C5C"/>
    <w:rsid w:val="00D84674"/>
    <w:rsid w:val="00D84F63"/>
    <w:rsid w:val="00D85854"/>
    <w:rsid w:val="00D85D6E"/>
    <w:rsid w:val="00D9018E"/>
    <w:rsid w:val="00D90C63"/>
    <w:rsid w:val="00D91531"/>
    <w:rsid w:val="00D9171E"/>
    <w:rsid w:val="00D91738"/>
    <w:rsid w:val="00D92940"/>
    <w:rsid w:val="00D92E95"/>
    <w:rsid w:val="00D931C3"/>
    <w:rsid w:val="00D935E1"/>
    <w:rsid w:val="00D93C94"/>
    <w:rsid w:val="00D94A04"/>
    <w:rsid w:val="00D956A7"/>
    <w:rsid w:val="00D95B6D"/>
    <w:rsid w:val="00D96279"/>
    <w:rsid w:val="00D96526"/>
    <w:rsid w:val="00D97435"/>
    <w:rsid w:val="00D975CE"/>
    <w:rsid w:val="00D97A76"/>
    <w:rsid w:val="00D97B75"/>
    <w:rsid w:val="00DA07CA"/>
    <w:rsid w:val="00DA0FDF"/>
    <w:rsid w:val="00DA174D"/>
    <w:rsid w:val="00DA1C82"/>
    <w:rsid w:val="00DA2B79"/>
    <w:rsid w:val="00DA2FBC"/>
    <w:rsid w:val="00DA32EB"/>
    <w:rsid w:val="00DA39B9"/>
    <w:rsid w:val="00DA486E"/>
    <w:rsid w:val="00DA4FBA"/>
    <w:rsid w:val="00DA791F"/>
    <w:rsid w:val="00DA7DAA"/>
    <w:rsid w:val="00DB0122"/>
    <w:rsid w:val="00DB140C"/>
    <w:rsid w:val="00DB1685"/>
    <w:rsid w:val="00DB29CA"/>
    <w:rsid w:val="00DB2B54"/>
    <w:rsid w:val="00DB3862"/>
    <w:rsid w:val="00DB514E"/>
    <w:rsid w:val="00DB5613"/>
    <w:rsid w:val="00DB5F33"/>
    <w:rsid w:val="00DB6440"/>
    <w:rsid w:val="00DB6991"/>
    <w:rsid w:val="00DB69A1"/>
    <w:rsid w:val="00DB6A60"/>
    <w:rsid w:val="00DB72D6"/>
    <w:rsid w:val="00DB796C"/>
    <w:rsid w:val="00DC0499"/>
    <w:rsid w:val="00DC0503"/>
    <w:rsid w:val="00DC0E63"/>
    <w:rsid w:val="00DC17C8"/>
    <w:rsid w:val="00DC32B8"/>
    <w:rsid w:val="00DC5081"/>
    <w:rsid w:val="00DC6687"/>
    <w:rsid w:val="00DC7559"/>
    <w:rsid w:val="00DC7D60"/>
    <w:rsid w:val="00DD03E9"/>
    <w:rsid w:val="00DD17C0"/>
    <w:rsid w:val="00DD1F86"/>
    <w:rsid w:val="00DD5F6A"/>
    <w:rsid w:val="00DD6489"/>
    <w:rsid w:val="00DD6EF6"/>
    <w:rsid w:val="00DD7469"/>
    <w:rsid w:val="00DD7E29"/>
    <w:rsid w:val="00DE07E2"/>
    <w:rsid w:val="00DE14EE"/>
    <w:rsid w:val="00DE1D74"/>
    <w:rsid w:val="00DE3131"/>
    <w:rsid w:val="00DE314A"/>
    <w:rsid w:val="00DE387B"/>
    <w:rsid w:val="00DE398E"/>
    <w:rsid w:val="00DE700D"/>
    <w:rsid w:val="00DE70AC"/>
    <w:rsid w:val="00DE7210"/>
    <w:rsid w:val="00DE7FB8"/>
    <w:rsid w:val="00DF0D17"/>
    <w:rsid w:val="00DF0DB2"/>
    <w:rsid w:val="00DF1215"/>
    <w:rsid w:val="00DF33D1"/>
    <w:rsid w:val="00DF42CB"/>
    <w:rsid w:val="00DF5CCF"/>
    <w:rsid w:val="00DF6986"/>
    <w:rsid w:val="00DF7A1E"/>
    <w:rsid w:val="00E00085"/>
    <w:rsid w:val="00E00458"/>
    <w:rsid w:val="00E0058D"/>
    <w:rsid w:val="00E0082D"/>
    <w:rsid w:val="00E012BF"/>
    <w:rsid w:val="00E012F5"/>
    <w:rsid w:val="00E0184C"/>
    <w:rsid w:val="00E0193E"/>
    <w:rsid w:val="00E01E83"/>
    <w:rsid w:val="00E02B7A"/>
    <w:rsid w:val="00E02FF2"/>
    <w:rsid w:val="00E03273"/>
    <w:rsid w:val="00E04E1A"/>
    <w:rsid w:val="00E05488"/>
    <w:rsid w:val="00E057CE"/>
    <w:rsid w:val="00E06180"/>
    <w:rsid w:val="00E066F8"/>
    <w:rsid w:val="00E071E0"/>
    <w:rsid w:val="00E07640"/>
    <w:rsid w:val="00E07B75"/>
    <w:rsid w:val="00E10400"/>
    <w:rsid w:val="00E11512"/>
    <w:rsid w:val="00E11568"/>
    <w:rsid w:val="00E120A4"/>
    <w:rsid w:val="00E128B4"/>
    <w:rsid w:val="00E15C6E"/>
    <w:rsid w:val="00E164B3"/>
    <w:rsid w:val="00E16680"/>
    <w:rsid w:val="00E1707C"/>
    <w:rsid w:val="00E172AD"/>
    <w:rsid w:val="00E17F1C"/>
    <w:rsid w:val="00E21E27"/>
    <w:rsid w:val="00E2299E"/>
    <w:rsid w:val="00E229C6"/>
    <w:rsid w:val="00E23996"/>
    <w:rsid w:val="00E24B54"/>
    <w:rsid w:val="00E24D3C"/>
    <w:rsid w:val="00E24E31"/>
    <w:rsid w:val="00E257CD"/>
    <w:rsid w:val="00E25894"/>
    <w:rsid w:val="00E27DB6"/>
    <w:rsid w:val="00E30ADB"/>
    <w:rsid w:val="00E30E7C"/>
    <w:rsid w:val="00E313CA"/>
    <w:rsid w:val="00E32275"/>
    <w:rsid w:val="00E32F8E"/>
    <w:rsid w:val="00E33586"/>
    <w:rsid w:val="00E33AB3"/>
    <w:rsid w:val="00E33AE9"/>
    <w:rsid w:val="00E34ED6"/>
    <w:rsid w:val="00E356EC"/>
    <w:rsid w:val="00E374BD"/>
    <w:rsid w:val="00E40936"/>
    <w:rsid w:val="00E40B19"/>
    <w:rsid w:val="00E4288C"/>
    <w:rsid w:val="00E43025"/>
    <w:rsid w:val="00E4352C"/>
    <w:rsid w:val="00E44189"/>
    <w:rsid w:val="00E44B82"/>
    <w:rsid w:val="00E450B5"/>
    <w:rsid w:val="00E45C48"/>
    <w:rsid w:val="00E473CB"/>
    <w:rsid w:val="00E50161"/>
    <w:rsid w:val="00E5162C"/>
    <w:rsid w:val="00E51AEA"/>
    <w:rsid w:val="00E52DAF"/>
    <w:rsid w:val="00E53D35"/>
    <w:rsid w:val="00E54336"/>
    <w:rsid w:val="00E55007"/>
    <w:rsid w:val="00E557E1"/>
    <w:rsid w:val="00E55855"/>
    <w:rsid w:val="00E564D8"/>
    <w:rsid w:val="00E56B66"/>
    <w:rsid w:val="00E56F12"/>
    <w:rsid w:val="00E57957"/>
    <w:rsid w:val="00E57BC1"/>
    <w:rsid w:val="00E601E6"/>
    <w:rsid w:val="00E60582"/>
    <w:rsid w:val="00E6208A"/>
    <w:rsid w:val="00E62781"/>
    <w:rsid w:val="00E627DF"/>
    <w:rsid w:val="00E62CDA"/>
    <w:rsid w:val="00E63549"/>
    <w:rsid w:val="00E644C0"/>
    <w:rsid w:val="00E64525"/>
    <w:rsid w:val="00E659B8"/>
    <w:rsid w:val="00E65B05"/>
    <w:rsid w:val="00E6752A"/>
    <w:rsid w:val="00E6792A"/>
    <w:rsid w:val="00E70198"/>
    <w:rsid w:val="00E719D4"/>
    <w:rsid w:val="00E733BA"/>
    <w:rsid w:val="00E73906"/>
    <w:rsid w:val="00E74167"/>
    <w:rsid w:val="00E74B8C"/>
    <w:rsid w:val="00E75ADB"/>
    <w:rsid w:val="00E77394"/>
    <w:rsid w:val="00E77AF1"/>
    <w:rsid w:val="00E8263F"/>
    <w:rsid w:val="00E833B4"/>
    <w:rsid w:val="00E83D52"/>
    <w:rsid w:val="00E843BB"/>
    <w:rsid w:val="00E848A7"/>
    <w:rsid w:val="00E84BAD"/>
    <w:rsid w:val="00E85342"/>
    <w:rsid w:val="00E8561F"/>
    <w:rsid w:val="00E85E98"/>
    <w:rsid w:val="00E85EE8"/>
    <w:rsid w:val="00E868AD"/>
    <w:rsid w:val="00E86BE0"/>
    <w:rsid w:val="00E870E3"/>
    <w:rsid w:val="00E87DA6"/>
    <w:rsid w:val="00E87ECF"/>
    <w:rsid w:val="00E901C4"/>
    <w:rsid w:val="00E9128D"/>
    <w:rsid w:val="00E91812"/>
    <w:rsid w:val="00E92DA6"/>
    <w:rsid w:val="00E93F2C"/>
    <w:rsid w:val="00E9429D"/>
    <w:rsid w:val="00E94E7C"/>
    <w:rsid w:val="00E956B2"/>
    <w:rsid w:val="00E965DA"/>
    <w:rsid w:val="00E96D5C"/>
    <w:rsid w:val="00EA1BE3"/>
    <w:rsid w:val="00EA1D79"/>
    <w:rsid w:val="00EA24EC"/>
    <w:rsid w:val="00EA42B0"/>
    <w:rsid w:val="00EA449A"/>
    <w:rsid w:val="00EA4D5B"/>
    <w:rsid w:val="00EA57AD"/>
    <w:rsid w:val="00EA590F"/>
    <w:rsid w:val="00EA7899"/>
    <w:rsid w:val="00EB1049"/>
    <w:rsid w:val="00EB170E"/>
    <w:rsid w:val="00EB1724"/>
    <w:rsid w:val="00EB1F83"/>
    <w:rsid w:val="00EB5538"/>
    <w:rsid w:val="00EB6297"/>
    <w:rsid w:val="00EB6B26"/>
    <w:rsid w:val="00EB79C6"/>
    <w:rsid w:val="00EC0CB0"/>
    <w:rsid w:val="00EC175D"/>
    <w:rsid w:val="00EC18D1"/>
    <w:rsid w:val="00EC295E"/>
    <w:rsid w:val="00EC5944"/>
    <w:rsid w:val="00EC60CA"/>
    <w:rsid w:val="00EC6B68"/>
    <w:rsid w:val="00EC7B90"/>
    <w:rsid w:val="00EC7F65"/>
    <w:rsid w:val="00ED00A8"/>
    <w:rsid w:val="00ED00DA"/>
    <w:rsid w:val="00ED0D2B"/>
    <w:rsid w:val="00ED1DC1"/>
    <w:rsid w:val="00ED27EF"/>
    <w:rsid w:val="00ED514F"/>
    <w:rsid w:val="00ED77AA"/>
    <w:rsid w:val="00ED77B0"/>
    <w:rsid w:val="00ED7BC8"/>
    <w:rsid w:val="00EE08C0"/>
    <w:rsid w:val="00EE0C4B"/>
    <w:rsid w:val="00EE19CD"/>
    <w:rsid w:val="00EE2C56"/>
    <w:rsid w:val="00EE4240"/>
    <w:rsid w:val="00EE6172"/>
    <w:rsid w:val="00EE6E0C"/>
    <w:rsid w:val="00EE73DC"/>
    <w:rsid w:val="00EF0B63"/>
    <w:rsid w:val="00EF1376"/>
    <w:rsid w:val="00EF3194"/>
    <w:rsid w:val="00EF31A0"/>
    <w:rsid w:val="00EF3B4F"/>
    <w:rsid w:val="00EF4952"/>
    <w:rsid w:val="00EF4D82"/>
    <w:rsid w:val="00EF5164"/>
    <w:rsid w:val="00EF5577"/>
    <w:rsid w:val="00EF5FC9"/>
    <w:rsid w:val="00EF7AE7"/>
    <w:rsid w:val="00F01313"/>
    <w:rsid w:val="00F02754"/>
    <w:rsid w:val="00F029AD"/>
    <w:rsid w:val="00F02DBA"/>
    <w:rsid w:val="00F033FA"/>
    <w:rsid w:val="00F03A33"/>
    <w:rsid w:val="00F10311"/>
    <w:rsid w:val="00F10EF3"/>
    <w:rsid w:val="00F11648"/>
    <w:rsid w:val="00F1251B"/>
    <w:rsid w:val="00F127DF"/>
    <w:rsid w:val="00F1346F"/>
    <w:rsid w:val="00F146B5"/>
    <w:rsid w:val="00F1490E"/>
    <w:rsid w:val="00F15D54"/>
    <w:rsid w:val="00F16327"/>
    <w:rsid w:val="00F174F9"/>
    <w:rsid w:val="00F17ECD"/>
    <w:rsid w:val="00F20551"/>
    <w:rsid w:val="00F20687"/>
    <w:rsid w:val="00F209DB"/>
    <w:rsid w:val="00F20E4D"/>
    <w:rsid w:val="00F20EE7"/>
    <w:rsid w:val="00F23589"/>
    <w:rsid w:val="00F2387E"/>
    <w:rsid w:val="00F24827"/>
    <w:rsid w:val="00F24B1E"/>
    <w:rsid w:val="00F251AC"/>
    <w:rsid w:val="00F254A7"/>
    <w:rsid w:val="00F25B6B"/>
    <w:rsid w:val="00F26195"/>
    <w:rsid w:val="00F27638"/>
    <w:rsid w:val="00F279D4"/>
    <w:rsid w:val="00F30151"/>
    <w:rsid w:val="00F30152"/>
    <w:rsid w:val="00F3122E"/>
    <w:rsid w:val="00F315F8"/>
    <w:rsid w:val="00F31C72"/>
    <w:rsid w:val="00F32F9F"/>
    <w:rsid w:val="00F33C80"/>
    <w:rsid w:val="00F346FB"/>
    <w:rsid w:val="00F34B46"/>
    <w:rsid w:val="00F36E2A"/>
    <w:rsid w:val="00F40382"/>
    <w:rsid w:val="00F40A11"/>
    <w:rsid w:val="00F41580"/>
    <w:rsid w:val="00F41756"/>
    <w:rsid w:val="00F41C2D"/>
    <w:rsid w:val="00F41CDB"/>
    <w:rsid w:val="00F42ACC"/>
    <w:rsid w:val="00F4421A"/>
    <w:rsid w:val="00F445D1"/>
    <w:rsid w:val="00F45908"/>
    <w:rsid w:val="00F46B47"/>
    <w:rsid w:val="00F478C5"/>
    <w:rsid w:val="00F4792D"/>
    <w:rsid w:val="00F50517"/>
    <w:rsid w:val="00F50759"/>
    <w:rsid w:val="00F5137A"/>
    <w:rsid w:val="00F5240D"/>
    <w:rsid w:val="00F5398B"/>
    <w:rsid w:val="00F540AB"/>
    <w:rsid w:val="00F540B4"/>
    <w:rsid w:val="00F5784E"/>
    <w:rsid w:val="00F60DF3"/>
    <w:rsid w:val="00F6123C"/>
    <w:rsid w:val="00F61E1A"/>
    <w:rsid w:val="00F65966"/>
    <w:rsid w:val="00F65BCB"/>
    <w:rsid w:val="00F66DDD"/>
    <w:rsid w:val="00F679B7"/>
    <w:rsid w:val="00F71B88"/>
    <w:rsid w:val="00F73AE8"/>
    <w:rsid w:val="00F74032"/>
    <w:rsid w:val="00F740E7"/>
    <w:rsid w:val="00F752B3"/>
    <w:rsid w:val="00F77333"/>
    <w:rsid w:val="00F77C6D"/>
    <w:rsid w:val="00F77EB1"/>
    <w:rsid w:val="00F8046E"/>
    <w:rsid w:val="00F80BAF"/>
    <w:rsid w:val="00F80D9B"/>
    <w:rsid w:val="00F8294E"/>
    <w:rsid w:val="00F83F3C"/>
    <w:rsid w:val="00F840C8"/>
    <w:rsid w:val="00F85945"/>
    <w:rsid w:val="00F877B6"/>
    <w:rsid w:val="00F87E79"/>
    <w:rsid w:val="00F90C71"/>
    <w:rsid w:val="00F92E80"/>
    <w:rsid w:val="00F93782"/>
    <w:rsid w:val="00F94104"/>
    <w:rsid w:val="00F950BE"/>
    <w:rsid w:val="00F95397"/>
    <w:rsid w:val="00F96501"/>
    <w:rsid w:val="00F96621"/>
    <w:rsid w:val="00F96CCE"/>
    <w:rsid w:val="00F97F44"/>
    <w:rsid w:val="00FA06EC"/>
    <w:rsid w:val="00FA144E"/>
    <w:rsid w:val="00FA148C"/>
    <w:rsid w:val="00FA2FDE"/>
    <w:rsid w:val="00FA354A"/>
    <w:rsid w:val="00FA3BA4"/>
    <w:rsid w:val="00FA3F1A"/>
    <w:rsid w:val="00FA5933"/>
    <w:rsid w:val="00FA5D25"/>
    <w:rsid w:val="00FA6153"/>
    <w:rsid w:val="00FA6FAD"/>
    <w:rsid w:val="00FB0D4E"/>
    <w:rsid w:val="00FB141A"/>
    <w:rsid w:val="00FB1EB1"/>
    <w:rsid w:val="00FB23C9"/>
    <w:rsid w:val="00FB4655"/>
    <w:rsid w:val="00FB60DC"/>
    <w:rsid w:val="00FB6AE6"/>
    <w:rsid w:val="00FB732B"/>
    <w:rsid w:val="00FB7D3F"/>
    <w:rsid w:val="00FB7F0D"/>
    <w:rsid w:val="00FC1071"/>
    <w:rsid w:val="00FC271A"/>
    <w:rsid w:val="00FC38F4"/>
    <w:rsid w:val="00FC3AD7"/>
    <w:rsid w:val="00FC3F36"/>
    <w:rsid w:val="00FC4C9E"/>
    <w:rsid w:val="00FC4F4E"/>
    <w:rsid w:val="00FC7019"/>
    <w:rsid w:val="00FC7235"/>
    <w:rsid w:val="00FC7782"/>
    <w:rsid w:val="00FD0AFC"/>
    <w:rsid w:val="00FD12C4"/>
    <w:rsid w:val="00FD49D4"/>
    <w:rsid w:val="00FD4B2F"/>
    <w:rsid w:val="00FD5226"/>
    <w:rsid w:val="00FD53C2"/>
    <w:rsid w:val="00FD59DF"/>
    <w:rsid w:val="00FD5A7E"/>
    <w:rsid w:val="00FD79DC"/>
    <w:rsid w:val="00FD7F35"/>
    <w:rsid w:val="00FE0C6A"/>
    <w:rsid w:val="00FE32B0"/>
    <w:rsid w:val="00FE4767"/>
    <w:rsid w:val="00FE5A91"/>
    <w:rsid w:val="00FE5BD6"/>
    <w:rsid w:val="00FE60E5"/>
    <w:rsid w:val="00FE63E3"/>
    <w:rsid w:val="00FF00C6"/>
    <w:rsid w:val="00FF0520"/>
    <w:rsid w:val="00FF10D9"/>
    <w:rsid w:val="00FF1AE1"/>
    <w:rsid w:val="00FF1EF2"/>
    <w:rsid w:val="00FF1F17"/>
    <w:rsid w:val="00FF3029"/>
    <w:rsid w:val="00FF3AF7"/>
    <w:rsid w:val="00FF3B66"/>
    <w:rsid w:val="00FF499D"/>
    <w:rsid w:val="00FF5FE5"/>
    <w:rsid w:val="00FF6304"/>
    <w:rsid w:val="00FF66BB"/>
    <w:rsid w:val="00FF6A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1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1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9B"/>
    <w:rPr>
      <w:rFonts w:ascii="Tahoma" w:hAnsi="Tahoma" w:cs="Tahoma"/>
      <w:sz w:val="16"/>
      <w:szCs w:val="16"/>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
    <w:basedOn w:val="Normal"/>
    <w:link w:val="ListParagraphChar"/>
    <w:uiPriority w:val="34"/>
    <w:qFormat/>
    <w:rsid w:val="006C1D9B"/>
    <w:pPr>
      <w:ind w:left="720"/>
      <w:contextualSpacing/>
    </w:pPr>
    <w:rPr>
      <w:rFonts w:ascii="Times New Roman" w:eastAsia="Batang" w:hAnsi="Times New Roman" w:cs="Times New Roman"/>
      <w:lang w:eastAsia="en-US"/>
    </w:r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6C1D9B"/>
    <w:rPr>
      <w:rFonts w:ascii="Times New Roman" w:eastAsia="Batang" w:hAnsi="Times New Roman" w:cs="Times New Roman"/>
      <w:lang w:eastAsia="en-US"/>
    </w:rPr>
  </w:style>
  <w:style w:type="table" w:styleId="TableGrid">
    <w:name w:val="Table Grid"/>
    <w:basedOn w:val="TableNormal"/>
    <w:uiPriority w:val="59"/>
    <w:rsid w:val="0064532F"/>
    <w:pPr>
      <w:spacing w:after="0" w:line="240" w:lineRule="auto"/>
    </w:pPr>
    <w:rPr>
      <w:rFonts w:eastAsiaTheme="minorHAnsi"/>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0">
    <w:name w:val="Pa0"/>
    <w:basedOn w:val="Normal"/>
    <w:next w:val="Normal"/>
    <w:uiPriority w:val="99"/>
    <w:rsid w:val="0064532F"/>
    <w:pPr>
      <w:widowControl w:val="0"/>
      <w:autoSpaceDE w:val="0"/>
      <w:autoSpaceDN w:val="0"/>
      <w:adjustRightInd w:val="0"/>
      <w:spacing w:after="0" w:line="241" w:lineRule="atLeast"/>
    </w:pPr>
    <w:rPr>
      <w:rFonts w:ascii="Montserrat ExtraBold" w:eastAsia="Times New Roman" w:hAnsi="Montserrat ExtraBold" w:cs="Times New Roman Bold"/>
      <w:sz w:val="24"/>
      <w:szCs w:val="24"/>
      <w:lang w:val="en-AU" w:eastAsia="en-US"/>
    </w:rPr>
  </w:style>
  <w:style w:type="character" w:styleId="CommentReference">
    <w:name w:val="annotation reference"/>
    <w:basedOn w:val="DefaultParagraphFont"/>
    <w:rsid w:val="0064532F"/>
    <w:rPr>
      <w:sz w:val="18"/>
      <w:szCs w:val="18"/>
    </w:rPr>
  </w:style>
  <w:style w:type="paragraph" w:styleId="EndnoteText">
    <w:name w:val="endnote text"/>
    <w:basedOn w:val="Normal"/>
    <w:link w:val="EndnoteTextChar"/>
    <w:uiPriority w:val="99"/>
    <w:semiHidden/>
    <w:unhideWhenUsed/>
    <w:rsid w:val="004407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07CC"/>
    <w:rPr>
      <w:sz w:val="20"/>
      <w:szCs w:val="20"/>
    </w:rPr>
  </w:style>
  <w:style w:type="character" w:styleId="EndnoteReference">
    <w:name w:val="endnote reference"/>
    <w:basedOn w:val="DefaultParagraphFont"/>
    <w:uiPriority w:val="99"/>
    <w:semiHidden/>
    <w:unhideWhenUsed/>
    <w:rsid w:val="004407CC"/>
    <w:rPr>
      <w:vertAlign w:val="superscript"/>
    </w:rPr>
  </w:style>
  <w:style w:type="paragraph" w:styleId="FootnoteText">
    <w:name w:val="footnote text"/>
    <w:basedOn w:val="Normal"/>
    <w:link w:val="FootnoteTextChar"/>
    <w:uiPriority w:val="99"/>
    <w:semiHidden/>
    <w:unhideWhenUsed/>
    <w:rsid w:val="004407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7CC"/>
    <w:rPr>
      <w:sz w:val="20"/>
      <w:szCs w:val="20"/>
    </w:rPr>
  </w:style>
  <w:style w:type="character" w:styleId="FootnoteReference">
    <w:name w:val="footnote reference"/>
    <w:basedOn w:val="DefaultParagraphFont"/>
    <w:uiPriority w:val="99"/>
    <w:semiHidden/>
    <w:unhideWhenUsed/>
    <w:rsid w:val="004407CC"/>
    <w:rPr>
      <w:vertAlign w:val="superscript"/>
    </w:rPr>
  </w:style>
  <w:style w:type="paragraph" w:styleId="NormalWeb">
    <w:name w:val="Normal (Web)"/>
    <w:basedOn w:val="Normal"/>
    <w:uiPriority w:val="99"/>
    <w:unhideWhenUsed/>
    <w:rsid w:val="004407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Text">
    <w:name w:val="annotation text"/>
    <w:basedOn w:val="Normal"/>
    <w:link w:val="CommentTextChar"/>
    <w:uiPriority w:val="99"/>
    <w:semiHidden/>
    <w:unhideWhenUsed/>
    <w:rsid w:val="004407CC"/>
    <w:pPr>
      <w:spacing w:line="240" w:lineRule="auto"/>
    </w:pPr>
    <w:rPr>
      <w:sz w:val="20"/>
      <w:szCs w:val="20"/>
    </w:rPr>
  </w:style>
  <w:style w:type="character" w:customStyle="1" w:styleId="CommentTextChar">
    <w:name w:val="Comment Text Char"/>
    <w:basedOn w:val="DefaultParagraphFont"/>
    <w:link w:val="CommentText"/>
    <w:uiPriority w:val="99"/>
    <w:semiHidden/>
    <w:rsid w:val="004407CC"/>
    <w:rPr>
      <w:sz w:val="20"/>
      <w:szCs w:val="20"/>
    </w:rPr>
  </w:style>
  <w:style w:type="paragraph" w:styleId="CommentSubject">
    <w:name w:val="annotation subject"/>
    <w:basedOn w:val="CommentText"/>
    <w:next w:val="CommentText"/>
    <w:link w:val="CommentSubjectChar"/>
    <w:uiPriority w:val="99"/>
    <w:semiHidden/>
    <w:unhideWhenUsed/>
    <w:rsid w:val="004407CC"/>
    <w:rPr>
      <w:b/>
      <w:bCs/>
    </w:rPr>
  </w:style>
  <w:style w:type="character" w:customStyle="1" w:styleId="CommentSubjectChar">
    <w:name w:val="Comment Subject Char"/>
    <w:basedOn w:val="CommentTextChar"/>
    <w:link w:val="CommentSubject"/>
    <w:uiPriority w:val="99"/>
    <w:semiHidden/>
    <w:rsid w:val="004407CC"/>
    <w:rPr>
      <w:b/>
      <w:bCs/>
      <w:sz w:val="20"/>
      <w:szCs w:val="20"/>
    </w:rPr>
  </w:style>
  <w:style w:type="paragraph" w:styleId="Revision">
    <w:name w:val="Revision"/>
    <w:hidden/>
    <w:uiPriority w:val="99"/>
    <w:semiHidden/>
    <w:rsid w:val="00C67B95"/>
    <w:pPr>
      <w:spacing w:after="0" w:line="240" w:lineRule="auto"/>
    </w:pPr>
  </w:style>
  <w:style w:type="character" w:styleId="Hyperlink">
    <w:name w:val="Hyperlink"/>
    <w:basedOn w:val="DefaultParagraphFont"/>
    <w:uiPriority w:val="99"/>
    <w:unhideWhenUsed/>
    <w:rsid w:val="000610B2"/>
    <w:rPr>
      <w:color w:val="0000FF" w:themeColor="hyperlink"/>
      <w:u w:val="single"/>
    </w:rPr>
  </w:style>
  <w:style w:type="character" w:customStyle="1" w:styleId="UnresolvedMention1">
    <w:name w:val="Unresolved Mention1"/>
    <w:basedOn w:val="DefaultParagraphFont"/>
    <w:uiPriority w:val="99"/>
    <w:semiHidden/>
    <w:unhideWhenUsed/>
    <w:rsid w:val="000610B2"/>
    <w:rPr>
      <w:color w:val="605E5C"/>
      <w:shd w:val="clear" w:color="auto" w:fill="E1DFDD"/>
    </w:rPr>
  </w:style>
  <w:style w:type="paragraph" w:styleId="Header">
    <w:name w:val="header"/>
    <w:basedOn w:val="Normal"/>
    <w:link w:val="HeaderChar"/>
    <w:uiPriority w:val="99"/>
    <w:unhideWhenUsed/>
    <w:rsid w:val="00490E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0EF2"/>
  </w:style>
  <w:style w:type="paragraph" w:styleId="Footer">
    <w:name w:val="footer"/>
    <w:basedOn w:val="Normal"/>
    <w:link w:val="FooterChar"/>
    <w:uiPriority w:val="99"/>
    <w:unhideWhenUsed/>
    <w:rsid w:val="00490E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0E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1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1D9B"/>
    <w:rPr>
      <w:rFonts w:ascii="Tahoma" w:hAnsi="Tahoma" w:cs="Tahoma"/>
      <w:sz w:val="16"/>
      <w:szCs w:val="16"/>
    </w:rPr>
  </w:style>
  <w:style w:type="paragraph" w:styleId="ListParagraph">
    <w:name w:val="List Paragraph"/>
    <w:aliases w:val="Normal 2,List Paragraph (numbered (a)),References,List_Paragraph,Multilevel para_II,List Paragraph1,Citation List,Resume Title,Numbered Paragraph,Main numbered paragraph,Numbered List Paragraph,123 List Paragraph,Bullets"/>
    <w:basedOn w:val="Normal"/>
    <w:link w:val="ListParagraphChar"/>
    <w:uiPriority w:val="34"/>
    <w:qFormat/>
    <w:rsid w:val="006C1D9B"/>
    <w:pPr>
      <w:ind w:left="720"/>
      <w:contextualSpacing/>
    </w:pPr>
    <w:rPr>
      <w:rFonts w:ascii="Times New Roman" w:eastAsia="Batang" w:hAnsi="Times New Roman" w:cs="Times New Roman"/>
      <w:lang w:eastAsia="en-US"/>
    </w:rPr>
  </w:style>
  <w:style w:type="character" w:customStyle="1" w:styleId="ListParagraphChar">
    <w:name w:val="List Paragraph Char"/>
    <w:aliases w:val="Normal 2 Char,List Paragraph (numbered (a)) Char,References Char,List_Paragraph Char,Multilevel para_II Char,List Paragraph1 Char,Citation List Char,Resume Title Char,Numbered Paragraph Char,Main numbered paragraph Char,Bullets Char"/>
    <w:link w:val="ListParagraph"/>
    <w:uiPriority w:val="34"/>
    <w:qFormat/>
    <w:locked/>
    <w:rsid w:val="006C1D9B"/>
    <w:rPr>
      <w:rFonts w:ascii="Times New Roman" w:eastAsia="Batang" w:hAnsi="Times New Roman" w:cs="Times New Roman"/>
      <w:lang w:eastAsia="en-US"/>
    </w:rPr>
  </w:style>
  <w:style w:type="table" w:styleId="TableGrid">
    <w:name w:val="Table Grid"/>
    <w:basedOn w:val="TableNormal"/>
    <w:uiPriority w:val="59"/>
    <w:rsid w:val="0064532F"/>
    <w:pPr>
      <w:spacing w:after="0" w:line="240" w:lineRule="auto"/>
    </w:pPr>
    <w:rPr>
      <w:rFonts w:eastAsiaTheme="minorHAnsi"/>
      <w:sz w:val="24"/>
      <w:szCs w:val="24"/>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0">
    <w:name w:val="Pa0"/>
    <w:basedOn w:val="Normal"/>
    <w:next w:val="Normal"/>
    <w:uiPriority w:val="99"/>
    <w:rsid w:val="0064532F"/>
    <w:pPr>
      <w:widowControl w:val="0"/>
      <w:autoSpaceDE w:val="0"/>
      <w:autoSpaceDN w:val="0"/>
      <w:adjustRightInd w:val="0"/>
      <w:spacing w:after="0" w:line="241" w:lineRule="atLeast"/>
    </w:pPr>
    <w:rPr>
      <w:rFonts w:ascii="Montserrat ExtraBold" w:eastAsia="Times New Roman" w:hAnsi="Montserrat ExtraBold" w:cs="Times New Roman Bold"/>
      <w:sz w:val="24"/>
      <w:szCs w:val="24"/>
      <w:lang w:val="en-AU" w:eastAsia="en-US"/>
    </w:rPr>
  </w:style>
  <w:style w:type="character" w:styleId="CommentReference">
    <w:name w:val="annotation reference"/>
    <w:basedOn w:val="DefaultParagraphFont"/>
    <w:rsid w:val="0064532F"/>
    <w:rPr>
      <w:sz w:val="18"/>
      <w:szCs w:val="18"/>
    </w:rPr>
  </w:style>
  <w:style w:type="paragraph" w:styleId="EndnoteText">
    <w:name w:val="endnote text"/>
    <w:basedOn w:val="Normal"/>
    <w:link w:val="EndnoteTextChar"/>
    <w:uiPriority w:val="99"/>
    <w:semiHidden/>
    <w:unhideWhenUsed/>
    <w:rsid w:val="004407C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07CC"/>
    <w:rPr>
      <w:sz w:val="20"/>
      <w:szCs w:val="20"/>
    </w:rPr>
  </w:style>
  <w:style w:type="character" w:styleId="EndnoteReference">
    <w:name w:val="endnote reference"/>
    <w:basedOn w:val="DefaultParagraphFont"/>
    <w:uiPriority w:val="99"/>
    <w:semiHidden/>
    <w:unhideWhenUsed/>
    <w:rsid w:val="004407CC"/>
    <w:rPr>
      <w:vertAlign w:val="superscript"/>
    </w:rPr>
  </w:style>
  <w:style w:type="paragraph" w:styleId="FootnoteText">
    <w:name w:val="footnote text"/>
    <w:basedOn w:val="Normal"/>
    <w:link w:val="FootnoteTextChar"/>
    <w:uiPriority w:val="99"/>
    <w:semiHidden/>
    <w:unhideWhenUsed/>
    <w:rsid w:val="004407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7CC"/>
    <w:rPr>
      <w:sz w:val="20"/>
      <w:szCs w:val="20"/>
    </w:rPr>
  </w:style>
  <w:style w:type="character" w:styleId="FootnoteReference">
    <w:name w:val="footnote reference"/>
    <w:basedOn w:val="DefaultParagraphFont"/>
    <w:uiPriority w:val="99"/>
    <w:semiHidden/>
    <w:unhideWhenUsed/>
    <w:rsid w:val="004407CC"/>
    <w:rPr>
      <w:vertAlign w:val="superscript"/>
    </w:rPr>
  </w:style>
  <w:style w:type="paragraph" w:styleId="NormalWeb">
    <w:name w:val="Normal (Web)"/>
    <w:basedOn w:val="Normal"/>
    <w:uiPriority w:val="99"/>
    <w:unhideWhenUsed/>
    <w:rsid w:val="004407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CommentText">
    <w:name w:val="annotation text"/>
    <w:basedOn w:val="Normal"/>
    <w:link w:val="CommentTextChar"/>
    <w:uiPriority w:val="99"/>
    <w:semiHidden/>
    <w:unhideWhenUsed/>
    <w:rsid w:val="004407CC"/>
    <w:pPr>
      <w:spacing w:line="240" w:lineRule="auto"/>
    </w:pPr>
    <w:rPr>
      <w:sz w:val="20"/>
      <w:szCs w:val="20"/>
    </w:rPr>
  </w:style>
  <w:style w:type="character" w:customStyle="1" w:styleId="CommentTextChar">
    <w:name w:val="Comment Text Char"/>
    <w:basedOn w:val="DefaultParagraphFont"/>
    <w:link w:val="CommentText"/>
    <w:uiPriority w:val="99"/>
    <w:semiHidden/>
    <w:rsid w:val="004407CC"/>
    <w:rPr>
      <w:sz w:val="20"/>
      <w:szCs w:val="20"/>
    </w:rPr>
  </w:style>
  <w:style w:type="paragraph" w:styleId="CommentSubject">
    <w:name w:val="annotation subject"/>
    <w:basedOn w:val="CommentText"/>
    <w:next w:val="CommentText"/>
    <w:link w:val="CommentSubjectChar"/>
    <w:uiPriority w:val="99"/>
    <w:semiHidden/>
    <w:unhideWhenUsed/>
    <w:rsid w:val="004407CC"/>
    <w:rPr>
      <w:b/>
      <w:bCs/>
    </w:rPr>
  </w:style>
  <w:style w:type="character" w:customStyle="1" w:styleId="CommentSubjectChar">
    <w:name w:val="Comment Subject Char"/>
    <w:basedOn w:val="CommentTextChar"/>
    <w:link w:val="CommentSubject"/>
    <w:uiPriority w:val="99"/>
    <w:semiHidden/>
    <w:rsid w:val="004407CC"/>
    <w:rPr>
      <w:b/>
      <w:bCs/>
      <w:sz w:val="20"/>
      <w:szCs w:val="20"/>
    </w:rPr>
  </w:style>
  <w:style w:type="paragraph" w:styleId="Revision">
    <w:name w:val="Revision"/>
    <w:hidden/>
    <w:uiPriority w:val="99"/>
    <w:semiHidden/>
    <w:rsid w:val="00C67B95"/>
    <w:pPr>
      <w:spacing w:after="0" w:line="240" w:lineRule="auto"/>
    </w:pPr>
  </w:style>
  <w:style w:type="character" w:styleId="Hyperlink">
    <w:name w:val="Hyperlink"/>
    <w:basedOn w:val="DefaultParagraphFont"/>
    <w:uiPriority w:val="99"/>
    <w:unhideWhenUsed/>
    <w:rsid w:val="000610B2"/>
    <w:rPr>
      <w:color w:val="0000FF" w:themeColor="hyperlink"/>
      <w:u w:val="single"/>
    </w:rPr>
  </w:style>
  <w:style w:type="character" w:customStyle="1" w:styleId="UnresolvedMention1">
    <w:name w:val="Unresolved Mention1"/>
    <w:basedOn w:val="DefaultParagraphFont"/>
    <w:uiPriority w:val="99"/>
    <w:semiHidden/>
    <w:unhideWhenUsed/>
    <w:rsid w:val="000610B2"/>
    <w:rPr>
      <w:color w:val="605E5C"/>
      <w:shd w:val="clear" w:color="auto" w:fill="E1DFDD"/>
    </w:rPr>
  </w:style>
  <w:style w:type="paragraph" w:styleId="Header">
    <w:name w:val="header"/>
    <w:basedOn w:val="Normal"/>
    <w:link w:val="HeaderChar"/>
    <w:uiPriority w:val="99"/>
    <w:unhideWhenUsed/>
    <w:rsid w:val="00490E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0EF2"/>
  </w:style>
  <w:style w:type="paragraph" w:styleId="Footer">
    <w:name w:val="footer"/>
    <w:basedOn w:val="Normal"/>
    <w:link w:val="FooterChar"/>
    <w:uiPriority w:val="99"/>
    <w:unhideWhenUsed/>
    <w:rsid w:val="00490E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0E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629182">
      <w:bodyDiv w:val="1"/>
      <w:marLeft w:val="0"/>
      <w:marRight w:val="0"/>
      <w:marTop w:val="0"/>
      <w:marBottom w:val="0"/>
      <w:divBdr>
        <w:top w:val="none" w:sz="0" w:space="0" w:color="auto"/>
        <w:left w:val="none" w:sz="0" w:space="0" w:color="auto"/>
        <w:bottom w:val="none" w:sz="0" w:space="0" w:color="auto"/>
        <w:right w:val="none" w:sz="0" w:space="0" w:color="auto"/>
      </w:divBdr>
      <w:divsChild>
        <w:div w:id="47147614">
          <w:marLeft w:val="0"/>
          <w:marRight w:val="0"/>
          <w:marTop w:val="0"/>
          <w:marBottom w:val="0"/>
          <w:divBdr>
            <w:top w:val="none" w:sz="0" w:space="0" w:color="auto"/>
            <w:left w:val="none" w:sz="0" w:space="0" w:color="auto"/>
            <w:bottom w:val="none" w:sz="0" w:space="0" w:color="auto"/>
            <w:right w:val="none" w:sz="0" w:space="0" w:color="auto"/>
          </w:divBdr>
          <w:divsChild>
            <w:div w:id="1413163641">
              <w:marLeft w:val="0"/>
              <w:marRight w:val="0"/>
              <w:marTop w:val="0"/>
              <w:marBottom w:val="0"/>
              <w:divBdr>
                <w:top w:val="none" w:sz="0" w:space="0" w:color="auto"/>
                <w:left w:val="none" w:sz="0" w:space="0" w:color="auto"/>
                <w:bottom w:val="none" w:sz="0" w:space="0" w:color="auto"/>
                <w:right w:val="none" w:sz="0" w:space="0" w:color="auto"/>
              </w:divBdr>
              <w:divsChild>
                <w:div w:id="105041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who.int/mondiales/publications/building-climato-r&#233;silient-sant&#233;-syst&#232;me/en/" TargetMode="External"/><Relationship Id="rId1" Type="http://schemas.openxmlformats.org/officeDocument/2006/relationships/hyperlink" Target="https://iris.wpro.who.int/handle/10665.1/1423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37FCE-4EF0-4B45-BA16-FA8C57767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6868</Words>
  <Characters>39151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45928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wprouser</dc:creator>
  <cp:lastModifiedBy>SealW</cp:lastModifiedBy>
  <cp:revision>3</cp:revision>
  <dcterms:created xsi:type="dcterms:W3CDTF">2019-08-01T04:36:00Z</dcterms:created>
  <dcterms:modified xsi:type="dcterms:W3CDTF">2019-08-01T04:37:00Z</dcterms:modified>
</cp:coreProperties>
</file>